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38" w:rsidRDefault="005B0E38">
      <w:pPr>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Running Head: MICROSOFT EVENTS</w:t>
      </w:r>
    </w:p>
    <w:p w:rsidR="005B0E38" w:rsidRDefault="005B0E38">
      <w:pPr>
        <w:rPr>
          <w:rFonts w:ascii="Times New Roman" w:eastAsia="Times New Roman" w:hAnsi="Times New Roman"/>
          <w:sz w:val="24"/>
          <w:szCs w:val="24"/>
        </w:rPr>
      </w:pPr>
    </w:p>
    <w:p w:rsidR="005B0E38" w:rsidRDefault="005B0E38">
      <w:pPr>
        <w:rPr>
          <w:rFonts w:ascii="Times New Roman" w:eastAsia="Times New Roman" w:hAnsi="Times New Roman"/>
          <w:sz w:val="24"/>
          <w:szCs w:val="24"/>
        </w:rPr>
      </w:pPr>
    </w:p>
    <w:p w:rsidR="005B0E38" w:rsidRDefault="005B0E38">
      <w:pPr>
        <w:rPr>
          <w:rFonts w:ascii="Times New Roman" w:eastAsia="Times New Roman" w:hAnsi="Times New Roman"/>
          <w:sz w:val="24"/>
          <w:szCs w:val="24"/>
        </w:rPr>
      </w:pPr>
    </w:p>
    <w:p w:rsidR="005B0E38" w:rsidRDefault="005B0E38">
      <w:pPr>
        <w:rPr>
          <w:rFonts w:ascii="Times New Roman" w:eastAsia="Times New Roman" w:hAnsi="Times New Roman"/>
          <w:sz w:val="24"/>
          <w:szCs w:val="24"/>
        </w:rPr>
      </w:pPr>
    </w:p>
    <w:p w:rsidR="005B0E38" w:rsidRDefault="005B0E38" w:rsidP="005B0E38">
      <w:pPr>
        <w:jc w:val="center"/>
        <w:rPr>
          <w:rFonts w:ascii="Times New Roman" w:eastAsia="Times New Roman" w:hAnsi="Times New Roman"/>
          <w:sz w:val="24"/>
          <w:szCs w:val="24"/>
        </w:rPr>
      </w:pPr>
      <w:r>
        <w:rPr>
          <w:rFonts w:ascii="Times New Roman" w:eastAsia="Times New Roman" w:hAnsi="Times New Roman"/>
          <w:sz w:val="24"/>
          <w:szCs w:val="24"/>
        </w:rPr>
        <w:t xml:space="preserve">Microsoft Events: The Trouble I’m </w:t>
      </w:r>
      <w:proofErr w:type="gramStart"/>
      <w:r>
        <w:rPr>
          <w:rFonts w:ascii="Times New Roman" w:eastAsia="Times New Roman" w:hAnsi="Times New Roman"/>
          <w:sz w:val="24"/>
          <w:szCs w:val="24"/>
        </w:rPr>
        <w:t>In</w:t>
      </w:r>
      <w:proofErr w:type="gramEnd"/>
    </w:p>
    <w:p w:rsidR="005B0E38" w:rsidRDefault="005B0E38" w:rsidP="005B0E38">
      <w:pPr>
        <w:jc w:val="center"/>
        <w:rPr>
          <w:rFonts w:ascii="Times New Roman" w:eastAsia="Times New Roman" w:hAnsi="Times New Roman"/>
          <w:sz w:val="24"/>
          <w:szCs w:val="24"/>
        </w:rPr>
      </w:pPr>
      <w:r>
        <w:rPr>
          <w:rFonts w:ascii="Times New Roman" w:eastAsia="Times New Roman" w:hAnsi="Times New Roman"/>
          <w:sz w:val="24"/>
          <w:szCs w:val="24"/>
        </w:rPr>
        <w:t>Jered McClure</w:t>
      </w:r>
    </w:p>
    <w:p w:rsidR="005B0E38" w:rsidRDefault="005B0E38" w:rsidP="005B0E38">
      <w:pPr>
        <w:jc w:val="center"/>
        <w:rPr>
          <w:rFonts w:ascii="Times New Roman" w:eastAsia="Times New Roman" w:hAnsi="Times New Roman"/>
          <w:sz w:val="24"/>
          <w:szCs w:val="24"/>
        </w:rPr>
      </w:pPr>
      <w:r>
        <w:rPr>
          <w:rFonts w:ascii="Times New Roman" w:eastAsia="Times New Roman" w:hAnsi="Times New Roman"/>
          <w:sz w:val="24"/>
          <w:szCs w:val="24"/>
        </w:rPr>
        <w:t>Walden University</w:t>
      </w:r>
    </w:p>
    <w:p w:rsidR="005B0E38" w:rsidRDefault="005B0E38">
      <w:pPr>
        <w:rPr>
          <w:rFonts w:ascii="Times New Roman" w:eastAsia="Times New Roman" w:hAnsi="Times New Roman"/>
          <w:sz w:val="24"/>
          <w:szCs w:val="24"/>
        </w:rPr>
      </w:pPr>
    </w:p>
    <w:p w:rsidR="005B0E38" w:rsidRDefault="005B0E38">
      <w:pPr>
        <w:rPr>
          <w:rFonts w:ascii="Times New Roman" w:eastAsia="Times New Roman" w:hAnsi="Times New Roman"/>
          <w:sz w:val="24"/>
          <w:szCs w:val="24"/>
        </w:rPr>
      </w:pPr>
    </w:p>
    <w:p w:rsidR="005B0E38" w:rsidRDefault="005B0E38" w:rsidP="002D063A">
      <w:pPr>
        <w:jc w:val="center"/>
        <w:rPr>
          <w:rFonts w:ascii="Times New Roman" w:eastAsia="Times New Roman" w:hAnsi="Times New Roman"/>
          <w:sz w:val="24"/>
          <w:szCs w:val="24"/>
        </w:rPr>
      </w:pPr>
      <w:r>
        <w:rPr>
          <w:rFonts w:ascii="Times New Roman" w:eastAsia="Times New Roman" w:hAnsi="Times New Roman"/>
          <w:sz w:val="24"/>
          <w:szCs w:val="24"/>
        </w:rPr>
        <w:br w:type="page"/>
      </w:r>
      <w:r>
        <w:rPr>
          <w:rFonts w:ascii="Times New Roman" w:eastAsia="Times New Roman" w:hAnsi="Times New Roman"/>
          <w:sz w:val="24"/>
          <w:szCs w:val="24"/>
        </w:rPr>
        <w:lastRenderedPageBreak/>
        <w:t xml:space="preserve">Microsoft Events: The Trouble I’m </w:t>
      </w:r>
      <w:proofErr w:type="gramStart"/>
      <w:r>
        <w:rPr>
          <w:rFonts w:ascii="Times New Roman" w:eastAsia="Times New Roman" w:hAnsi="Times New Roman"/>
          <w:sz w:val="24"/>
          <w:szCs w:val="24"/>
        </w:rPr>
        <w:t>In</w:t>
      </w:r>
      <w:proofErr w:type="gramEnd"/>
    </w:p>
    <w:p w:rsidR="001C45B1" w:rsidRPr="005B0E38" w:rsidRDefault="001C45B1"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t>When doing this assignment, I realized I had disabled event logging/viewing on my system as my machine is built for performance gaming. As such, I needed to re-enable the event logging services. However, this ended up being nowhere near as simple as one would imagine. This, in itself, is evidence of the usefulness of event logs.</w:t>
      </w:r>
    </w:p>
    <w:p w:rsidR="003A2432" w:rsidRPr="005B0E38" w:rsidRDefault="001C45B1"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t xml:space="preserve">Initially I thought it may have had something to do with my registry. Therefore, I opened command prompt and used the </w:t>
      </w:r>
      <w:proofErr w:type="gramStart"/>
      <w:r w:rsidRPr="005B0E38">
        <w:rPr>
          <w:rFonts w:ascii="Times New Roman" w:eastAsia="Times New Roman" w:hAnsi="Times New Roman"/>
          <w:i/>
          <w:sz w:val="24"/>
          <w:szCs w:val="24"/>
        </w:rPr>
        <w:t>sfc</w:t>
      </w:r>
      <w:proofErr w:type="gramEnd"/>
      <w:r w:rsidRPr="005B0E38">
        <w:rPr>
          <w:rFonts w:ascii="Times New Roman" w:eastAsia="Times New Roman" w:hAnsi="Times New Roman"/>
          <w:i/>
          <w:sz w:val="24"/>
          <w:szCs w:val="24"/>
        </w:rPr>
        <w:t xml:space="preserve"> /scannow </w:t>
      </w:r>
      <w:r w:rsidRPr="005B0E38">
        <w:rPr>
          <w:rFonts w:ascii="Times New Roman" w:eastAsia="Times New Roman" w:hAnsi="Times New Roman"/>
          <w:sz w:val="24"/>
          <w:szCs w:val="24"/>
        </w:rPr>
        <w:t xml:space="preserve">command to check for any instabilities on </w:t>
      </w:r>
      <w:r w:rsidR="00A41421" w:rsidRPr="005B0E38">
        <w:rPr>
          <w:rFonts w:ascii="Times New Roman" w:eastAsia="Times New Roman" w:hAnsi="Times New Roman"/>
          <w:sz w:val="24"/>
          <w:szCs w:val="24"/>
        </w:rPr>
        <w:t>my system. This came up clean. My next recourse was to run a full scan using Spybot Search &amp; Destroy for any malicious software</w:t>
      </w:r>
      <w:r w:rsidR="009261BD" w:rsidRPr="005B0E38">
        <w:rPr>
          <w:rFonts w:ascii="Times New Roman" w:eastAsia="Times New Roman" w:hAnsi="Times New Roman"/>
          <w:noProof/>
          <w:sz w:val="24"/>
          <w:szCs w:val="24"/>
          <w:lang w:val="en-AU"/>
        </w:rPr>
        <w:t xml:space="preserve"> (Safer Networking Ltd., 2012)</w:t>
      </w:r>
      <w:r w:rsidR="00A41421" w:rsidRPr="005B0E38">
        <w:rPr>
          <w:rFonts w:ascii="Times New Roman" w:eastAsia="Times New Roman" w:hAnsi="Times New Roman"/>
          <w:sz w:val="24"/>
          <w:szCs w:val="24"/>
        </w:rPr>
        <w:t>.</w:t>
      </w:r>
      <w:r w:rsidR="003A2432" w:rsidRPr="005B0E38">
        <w:rPr>
          <w:rFonts w:ascii="Times New Roman" w:eastAsia="Times New Roman" w:hAnsi="Times New Roman"/>
          <w:sz w:val="24"/>
          <w:szCs w:val="24"/>
        </w:rPr>
        <w:t xml:space="preserve"> That is when I discovered several pieces of malware on my system which my Virus scanner (which doubles as a spyware scanner) McAfee did not pick up</w:t>
      </w:r>
      <w:r w:rsidR="009261BD" w:rsidRPr="005B0E38">
        <w:rPr>
          <w:rFonts w:ascii="Times New Roman" w:eastAsia="Times New Roman" w:hAnsi="Times New Roman"/>
          <w:noProof/>
          <w:sz w:val="24"/>
          <w:szCs w:val="24"/>
          <w:lang w:val="en-AU"/>
        </w:rPr>
        <w:t xml:space="preserve"> (McAfee, Inc, 2011)</w:t>
      </w:r>
      <w:r w:rsidR="003A2432" w:rsidRPr="005B0E38">
        <w:rPr>
          <w:rFonts w:ascii="Times New Roman" w:eastAsia="Times New Roman" w:hAnsi="Times New Roman"/>
          <w:sz w:val="24"/>
          <w:szCs w:val="24"/>
        </w:rPr>
        <w:t>. After removing these unwanted applications, I was able to get the event viewer to operate again.</w:t>
      </w:r>
    </w:p>
    <w:p w:rsidR="00C058CC" w:rsidRPr="005B0E38" w:rsidRDefault="00410907"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t>Upon viewing the event logs on my system, I discovered I had a huge number of errors, but none were critical or seriously detrimental to my system. For instance, I had many errors related to Windows update. However, it seems Windows has been trying to update a version of Microsoft Office which I no longer have installed on my system. Another error had to do with a DHCP IP address not being assigned to one of my NICs. This was due to that particular NIC being disabled as I possess two on my machine.</w:t>
      </w:r>
    </w:p>
    <w:p w:rsidR="009D1D6C" w:rsidRPr="005B0E38" w:rsidRDefault="009D1D6C"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t>The overall interface and user interaction is fairly straight forward. However, finding the actual auditing menu was not</w:t>
      </w:r>
      <w:r w:rsidR="00F071B5">
        <w:rPr>
          <w:rFonts w:ascii="Times New Roman" w:eastAsia="Times New Roman" w:hAnsi="Times New Roman"/>
          <w:sz w:val="24"/>
          <w:szCs w:val="24"/>
        </w:rPr>
        <w:t xml:space="preserve"> a</w:t>
      </w:r>
      <w:r w:rsidRPr="005B0E38">
        <w:rPr>
          <w:rFonts w:ascii="Times New Roman" w:eastAsia="Times New Roman" w:hAnsi="Times New Roman"/>
          <w:sz w:val="24"/>
          <w:szCs w:val="24"/>
        </w:rPr>
        <w:t xml:space="preserve"> straight answer. It is listed under the security logs in the Windows Logs directory. </w:t>
      </w:r>
      <w:r w:rsidR="00F071B5">
        <w:rPr>
          <w:rFonts w:ascii="Times New Roman" w:eastAsia="Times New Roman" w:hAnsi="Times New Roman"/>
          <w:sz w:val="24"/>
          <w:szCs w:val="24"/>
        </w:rPr>
        <w:t>By r</w:t>
      </w:r>
      <w:r w:rsidRPr="005B0E38">
        <w:rPr>
          <w:rFonts w:ascii="Times New Roman" w:eastAsia="Times New Roman" w:hAnsi="Times New Roman"/>
          <w:sz w:val="24"/>
          <w:szCs w:val="24"/>
        </w:rPr>
        <w:t xml:space="preserve">enaming the </w:t>
      </w:r>
      <w:r w:rsidR="00F071B5">
        <w:rPr>
          <w:rFonts w:ascii="Times New Roman" w:eastAsia="Times New Roman" w:hAnsi="Times New Roman"/>
          <w:sz w:val="24"/>
          <w:szCs w:val="24"/>
        </w:rPr>
        <w:t>“</w:t>
      </w:r>
      <w:r w:rsidRPr="005B0E38">
        <w:rPr>
          <w:rFonts w:ascii="Times New Roman" w:eastAsia="Times New Roman" w:hAnsi="Times New Roman"/>
          <w:sz w:val="24"/>
          <w:szCs w:val="24"/>
        </w:rPr>
        <w:t>Windows Logs directory</w:t>
      </w:r>
      <w:r w:rsidR="00F071B5">
        <w:rPr>
          <w:rFonts w:ascii="Times New Roman" w:eastAsia="Times New Roman" w:hAnsi="Times New Roman"/>
          <w:sz w:val="24"/>
          <w:szCs w:val="24"/>
        </w:rPr>
        <w:t>”</w:t>
      </w:r>
      <w:r w:rsidRPr="005B0E38">
        <w:rPr>
          <w:rFonts w:ascii="Times New Roman" w:eastAsia="Times New Roman" w:hAnsi="Times New Roman"/>
          <w:sz w:val="24"/>
          <w:szCs w:val="24"/>
        </w:rPr>
        <w:t xml:space="preserve"> to “Auditing,” and renam</w:t>
      </w:r>
      <w:r w:rsidR="00F071B5">
        <w:rPr>
          <w:rFonts w:ascii="Times New Roman" w:eastAsia="Times New Roman" w:hAnsi="Times New Roman"/>
          <w:sz w:val="24"/>
          <w:szCs w:val="24"/>
        </w:rPr>
        <w:t>ing “security” to “security audits,” accessing the event viewer</w:t>
      </w:r>
      <w:r w:rsidRPr="005B0E38">
        <w:rPr>
          <w:rFonts w:ascii="Times New Roman" w:eastAsia="Times New Roman" w:hAnsi="Times New Roman"/>
          <w:sz w:val="24"/>
          <w:szCs w:val="24"/>
        </w:rPr>
        <w:t xml:space="preserve"> </w:t>
      </w:r>
      <w:r w:rsidR="00F071B5">
        <w:rPr>
          <w:rFonts w:ascii="Times New Roman" w:eastAsia="Times New Roman" w:hAnsi="Times New Roman"/>
          <w:sz w:val="24"/>
          <w:szCs w:val="24"/>
        </w:rPr>
        <w:t>console would be</w:t>
      </w:r>
      <w:r w:rsidRPr="005B0E38">
        <w:rPr>
          <w:rFonts w:ascii="Times New Roman" w:eastAsia="Times New Roman" w:hAnsi="Times New Roman"/>
          <w:sz w:val="24"/>
          <w:szCs w:val="24"/>
        </w:rPr>
        <w:t xml:space="preserve"> more </w:t>
      </w:r>
      <w:proofErr w:type="gramStart"/>
      <w:r w:rsidRPr="005B0E38">
        <w:rPr>
          <w:rFonts w:ascii="Times New Roman" w:eastAsia="Times New Roman" w:hAnsi="Times New Roman"/>
          <w:sz w:val="24"/>
          <w:szCs w:val="24"/>
        </w:rPr>
        <w:t>user</w:t>
      </w:r>
      <w:proofErr w:type="gramEnd"/>
      <w:r w:rsidRPr="005B0E38">
        <w:rPr>
          <w:rFonts w:ascii="Times New Roman" w:eastAsia="Times New Roman" w:hAnsi="Times New Roman"/>
          <w:sz w:val="24"/>
          <w:szCs w:val="24"/>
        </w:rPr>
        <w:t xml:space="preserve"> friendly.</w:t>
      </w:r>
    </w:p>
    <w:p w:rsidR="00371B36" w:rsidRPr="005B0E38" w:rsidRDefault="00371B36"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lastRenderedPageBreak/>
        <w:t xml:space="preserve">As for what logs I would like to modify, none really. As stated previously, my system is built for performance. </w:t>
      </w:r>
      <w:r w:rsidR="00F071B5">
        <w:rPr>
          <w:rFonts w:ascii="Times New Roman" w:eastAsia="Times New Roman" w:hAnsi="Times New Roman"/>
          <w:sz w:val="24"/>
          <w:szCs w:val="24"/>
        </w:rPr>
        <w:t>That being said</w:t>
      </w:r>
      <w:r w:rsidRPr="005B0E38">
        <w:rPr>
          <w:rFonts w:ascii="Times New Roman" w:eastAsia="Times New Roman" w:hAnsi="Times New Roman"/>
          <w:sz w:val="24"/>
          <w:szCs w:val="24"/>
        </w:rPr>
        <w:t>, I will disable the even logging function of my machine after this as it does take up system CPU time and memory resources. However, in terms of corporate network security, I can see exactly how I would use the auditing function.</w:t>
      </w:r>
    </w:p>
    <w:p w:rsidR="00371B36" w:rsidRPr="005B0E38" w:rsidRDefault="00371B36"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t>The Security logs allow the system admin to monitor who does what and when on a workstation. By having an audit of everyone who logs onto a machine, the administrator will know who was logged in when events occurred. This can help in diagnosing and resolving system issues down the road.</w:t>
      </w:r>
    </w:p>
    <w:p w:rsidR="00371B36" w:rsidRPr="005B0E38" w:rsidRDefault="009D1D6C"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t xml:space="preserve">Management of such security tasks over large networks would become a pain without a tool to do so, however. Microsoft </w:t>
      </w:r>
      <w:r w:rsidR="005B0E38" w:rsidRPr="005B0E38">
        <w:rPr>
          <w:rFonts w:ascii="Times New Roman" w:eastAsia="Times New Roman" w:hAnsi="Times New Roman"/>
          <w:sz w:val="24"/>
          <w:szCs w:val="24"/>
        </w:rPr>
        <w:t>offers</w:t>
      </w:r>
      <w:r w:rsidRPr="005B0E38">
        <w:rPr>
          <w:rFonts w:ascii="Times New Roman" w:eastAsia="Times New Roman" w:hAnsi="Times New Roman"/>
          <w:sz w:val="24"/>
          <w:szCs w:val="24"/>
        </w:rPr>
        <w:t xml:space="preserve"> such a tool in the Windows Management Instrumentation application</w:t>
      </w:r>
      <w:r w:rsidR="005B0E38" w:rsidRPr="005B0E38">
        <w:rPr>
          <w:rFonts w:ascii="Times New Roman" w:eastAsia="Times New Roman" w:hAnsi="Times New Roman"/>
          <w:noProof/>
          <w:sz w:val="24"/>
          <w:szCs w:val="24"/>
          <w:lang w:val="en-AU"/>
        </w:rPr>
        <w:t xml:space="preserve"> (Microsoft Corporation, 2012)</w:t>
      </w:r>
      <w:r w:rsidRPr="005B0E38">
        <w:rPr>
          <w:rFonts w:ascii="Times New Roman" w:eastAsia="Times New Roman" w:hAnsi="Times New Roman"/>
          <w:sz w:val="24"/>
          <w:szCs w:val="24"/>
        </w:rPr>
        <w:t>. This program allows a network admin, with the use of the C language (or Visual Basic), to develop security scripts which can be rolled out across an entire domain. This allows the administrator to write the security rights once, and then implement them multiple times for the entire network.</w:t>
      </w:r>
    </w:p>
    <w:p w:rsidR="009D1D6C" w:rsidRPr="005B0E38" w:rsidRDefault="009D1D6C" w:rsidP="005B0E38">
      <w:pPr>
        <w:spacing w:after="0" w:line="480" w:lineRule="auto"/>
        <w:ind w:firstLine="720"/>
        <w:rPr>
          <w:rFonts w:ascii="Times New Roman" w:eastAsia="Times New Roman" w:hAnsi="Times New Roman"/>
          <w:sz w:val="24"/>
          <w:szCs w:val="24"/>
        </w:rPr>
      </w:pPr>
      <w:r w:rsidRPr="005B0E38">
        <w:rPr>
          <w:rFonts w:ascii="Times New Roman" w:eastAsia="Times New Roman" w:hAnsi="Times New Roman"/>
          <w:sz w:val="24"/>
          <w:szCs w:val="24"/>
        </w:rPr>
        <w:t xml:space="preserve">Overall, the event viewer WMI combination allows for administrative capabilities which are not available to the network administrator otherwise. The tools are robust and thorough in their auditing process. However, they are not truly meant for a home computer, or a computer which needs every bit of their system resources focused on other processes. That being said, if security is of paramount concern, not having the event logging feature turned on is </w:t>
      </w:r>
      <w:r w:rsidR="005B0E38" w:rsidRPr="005B0E38">
        <w:rPr>
          <w:rFonts w:ascii="Times New Roman" w:eastAsia="Times New Roman" w:hAnsi="Times New Roman"/>
          <w:sz w:val="24"/>
          <w:szCs w:val="24"/>
        </w:rPr>
        <w:t>wholly not recommended.</w:t>
      </w:r>
    </w:p>
    <w:p w:rsidR="005B0E38" w:rsidRPr="005B0E38" w:rsidRDefault="005B0E38" w:rsidP="002D063A">
      <w:pPr>
        <w:spacing w:after="0" w:line="480" w:lineRule="auto"/>
        <w:jc w:val="center"/>
        <w:rPr>
          <w:rFonts w:ascii="Times New Roman" w:eastAsia="Times New Roman" w:hAnsi="Times New Roman"/>
          <w:sz w:val="24"/>
          <w:szCs w:val="24"/>
        </w:rPr>
      </w:pPr>
      <w:r w:rsidRPr="005B0E38">
        <w:rPr>
          <w:rFonts w:ascii="Times New Roman" w:eastAsia="Times New Roman" w:hAnsi="Times New Roman"/>
          <w:sz w:val="24"/>
          <w:szCs w:val="24"/>
        </w:rPr>
        <w:br w:type="page"/>
      </w:r>
      <w:r w:rsidRPr="005B0E38">
        <w:rPr>
          <w:rFonts w:ascii="Times New Roman" w:eastAsia="Times New Roman" w:hAnsi="Times New Roman"/>
          <w:sz w:val="24"/>
          <w:szCs w:val="24"/>
        </w:rPr>
        <w:lastRenderedPageBreak/>
        <w:t>Reference</w:t>
      </w:r>
    </w:p>
    <w:p w:rsidR="005B0E38" w:rsidRPr="005B0E38" w:rsidRDefault="005B0E38" w:rsidP="005B0E38">
      <w:pPr>
        <w:pStyle w:val="Bibliography"/>
        <w:spacing w:after="0" w:line="480" w:lineRule="auto"/>
        <w:ind w:left="720" w:hanging="720"/>
        <w:rPr>
          <w:rFonts w:ascii="Times New Roman" w:hAnsi="Times New Roman"/>
          <w:noProof/>
          <w:sz w:val="24"/>
          <w:szCs w:val="24"/>
          <w:lang w:val="en-AU"/>
        </w:rPr>
      </w:pPr>
      <w:r w:rsidRPr="005B0E38">
        <w:rPr>
          <w:rFonts w:ascii="Times New Roman" w:hAnsi="Times New Roman"/>
          <w:noProof/>
          <w:sz w:val="24"/>
          <w:szCs w:val="24"/>
          <w:lang w:val="en-AU"/>
        </w:rPr>
        <w:t xml:space="preserve">McAfee, Inc. (2011). </w:t>
      </w:r>
      <w:r w:rsidRPr="005B0E38">
        <w:rPr>
          <w:rFonts w:ascii="Times New Roman" w:hAnsi="Times New Roman"/>
          <w:i/>
          <w:iCs/>
          <w:noProof/>
          <w:sz w:val="24"/>
          <w:szCs w:val="24"/>
          <w:lang w:val="en-AU"/>
        </w:rPr>
        <w:t>For Home.</w:t>
      </w:r>
      <w:r w:rsidRPr="005B0E38">
        <w:rPr>
          <w:rFonts w:ascii="Times New Roman" w:hAnsi="Times New Roman"/>
          <w:noProof/>
          <w:sz w:val="24"/>
          <w:szCs w:val="24"/>
          <w:lang w:val="en-AU"/>
        </w:rPr>
        <w:t xml:space="preserve"> Retrieved February 17, 2012, from McAfee: </w:t>
      </w:r>
      <w:hyperlink r:id="rId9" w:history="1">
        <w:r w:rsidR="002D063A" w:rsidRPr="00AE5E3F">
          <w:rPr>
            <w:rStyle w:val="Hyperlink"/>
            <w:rFonts w:ascii="Times New Roman" w:hAnsi="Times New Roman"/>
            <w:noProof/>
            <w:sz w:val="24"/>
            <w:szCs w:val="24"/>
            <w:lang w:val="en-AU"/>
          </w:rPr>
          <w:t>http://home.mcafee.com/Default.aspx</w:t>
        </w:r>
      </w:hyperlink>
      <w:r w:rsidR="002D063A">
        <w:rPr>
          <w:rFonts w:ascii="Times New Roman" w:hAnsi="Times New Roman"/>
          <w:noProof/>
          <w:sz w:val="24"/>
          <w:szCs w:val="24"/>
          <w:lang w:val="en-AU"/>
        </w:rPr>
        <w:t xml:space="preserve"> </w:t>
      </w:r>
    </w:p>
    <w:p w:rsidR="005B0E38" w:rsidRPr="005B0E38" w:rsidRDefault="005B0E38" w:rsidP="005B0E38">
      <w:pPr>
        <w:pStyle w:val="Bibliography"/>
        <w:spacing w:after="0" w:line="480" w:lineRule="auto"/>
        <w:ind w:left="720" w:hanging="720"/>
        <w:rPr>
          <w:rFonts w:ascii="Times New Roman" w:hAnsi="Times New Roman"/>
          <w:noProof/>
          <w:sz w:val="24"/>
          <w:szCs w:val="24"/>
          <w:lang w:val="en-AU"/>
        </w:rPr>
      </w:pPr>
      <w:r w:rsidRPr="005B0E38">
        <w:rPr>
          <w:rFonts w:ascii="Times New Roman" w:hAnsi="Times New Roman"/>
          <w:noProof/>
          <w:sz w:val="24"/>
          <w:szCs w:val="24"/>
          <w:lang w:val="en-AU"/>
        </w:rPr>
        <w:t xml:space="preserve">Microsoft Corporation. (2012). </w:t>
      </w:r>
      <w:r w:rsidRPr="005B0E38">
        <w:rPr>
          <w:rFonts w:ascii="Times New Roman" w:hAnsi="Times New Roman"/>
          <w:i/>
          <w:iCs/>
          <w:noProof/>
          <w:sz w:val="24"/>
          <w:szCs w:val="24"/>
          <w:lang w:val="en-AU"/>
        </w:rPr>
        <w:t>Windows Management Instrumentation.</w:t>
      </w:r>
      <w:r w:rsidRPr="005B0E38">
        <w:rPr>
          <w:rFonts w:ascii="Times New Roman" w:hAnsi="Times New Roman"/>
          <w:noProof/>
          <w:sz w:val="24"/>
          <w:szCs w:val="24"/>
          <w:lang w:val="en-AU"/>
        </w:rPr>
        <w:t xml:space="preserve"> Retrieved February 17, 2012, from MSDN Library: </w:t>
      </w:r>
      <w:hyperlink r:id="rId10" w:history="1">
        <w:r w:rsidR="002D063A" w:rsidRPr="00AE5E3F">
          <w:rPr>
            <w:rStyle w:val="Hyperlink"/>
            <w:rFonts w:ascii="Times New Roman" w:hAnsi="Times New Roman"/>
            <w:noProof/>
            <w:sz w:val="24"/>
            <w:szCs w:val="24"/>
            <w:lang w:val="en-AU"/>
          </w:rPr>
          <w:t>http://msdn.microsoft.com/en-us/library/aa394582%28VS.85%29.aspx</w:t>
        </w:r>
      </w:hyperlink>
      <w:r w:rsidR="002D063A">
        <w:rPr>
          <w:rFonts w:ascii="Times New Roman" w:hAnsi="Times New Roman"/>
          <w:noProof/>
          <w:sz w:val="24"/>
          <w:szCs w:val="24"/>
          <w:lang w:val="en-AU"/>
        </w:rPr>
        <w:t xml:space="preserve"> </w:t>
      </w:r>
    </w:p>
    <w:p w:rsidR="005B0E38" w:rsidRPr="005B0E38" w:rsidRDefault="005B0E38" w:rsidP="005B0E38">
      <w:pPr>
        <w:pStyle w:val="Bibliography"/>
        <w:spacing w:after="0" w:line="480" w:lineRule="auto"/>
        <w:ind w:left="720" w:hanging="720"/>
        <w:rPr>
          <w:rFonts w:ascii="Times New Roman" w:hAnsi="Times New Roman"/>
          <w:noProof/>
          <w:sz w:val="24"/>
          <w:szCs w:val="24"/>
          <w:lang w:val="en-AU"/>
        </w:rPr>
      </w:pPr>
      <w:r w:rsidRPr="005B0E38">
        <w:rPr>
          <w:rFonts w:ascii="Times New Roman" w:hAnsi="Times New Roman"/>
          <w:noProof/>
          <w:sz w:val="24"/>
          <w:szCs w:val="24"/>
          <w:lang w:val="en-AU"/>
        </w:rPr>
        <w:t xml:space="preserve">Safer Networking Ltd. (2012). </w:t>
      </w:r>
      <w:r w:rsidRPr="005B0E38">
        <w:rPr>
          <w:rFonts w:ascii="Times New Roman" w:hAnsi="Times New Roman"/>
          <w:i/>
          <w:iCs/>
          <w:noProof/>
          <w:sz w:val="24"/>
          <w:szCs w:val="24"/>
          <w:lang w:val="en-AU"/>
        </w:rPr>
        <w:t>Home.</w:t>
      </w:r>
      <w:r w:rsidRPr="005B0E38">
        <w:rPr>
          <w:rFonts w:ascii="Times New Roman" w:hAnsi="Times New Roman"/>
          <w:noProof/>
          <w:sz w:val="24"/>
          <w:szCs w:val="24"/>
          <w:lang w:val="en-AU"/>
        </w:rPr>
        <w:t xml:space="preserve"> Retrieved February 18, 2012, from Spybot Serach &amp; Destroy: </w:t>
      </w:r>
      <w:hyperlink r:id="rId11" w:history="1">
        <w:r w:rsidR="002D063A" w:rsidRPr="00AE5E3F">
          <w:rPr>
            <w:rStyle w:val="Hyperlink"/>
            <w:rFonts w:ascii="Times New Roman" w:hAnsi="Times New Roman"/>
            <w:noProof/>
            <w:sz w:val="24"/>
            <w:szCs w:val="24"/>
            <w:lang w:val="en-AU"/>
          </w:rPr>
          <w:t>http://www.safer-networking.org/en/index.html</w:t>
        </w:r>
      </w:hyperlink>
      <w:r w:rsidR="002D063A">
        <w:rPr>
          <w:rFonts w:ascii="Times New Roman" w:hAnsi="Times New Roman"/>
          <w:noProof/>
          <w:sz w:val="24"/>
          <w:szCs w:val="24"/>
          <w:lang w:val="en-AU"/>
        </w:rPr>
        <w:t xml:space="preserve"> </w:t>
      </w:r>
    </w:p>
    <w:p w:rsidR="005B0E38" w:rsidRPr="005B0E38" w:rsidRDefault="005B0E38" w:rsidP="005B0E38">
      <w:pPr>
        <w:spacing w:after="0" w:line="480" w:lineRule="auto"/>
        <w:rPr>
          <w:rFonts w:ascii="Times New Roman" w:eastAsia="Times New Roman" w:hAnsi="Times New Roman"/>
          <w:sz w:val="24"/>
          <w:szCs w:val="24"/>
        </w:rPr>
      </w:pPr>
    </w:p>
    <w:p w:rsidR="00C058CC" w:rsidRPr="005B0E38" w:rsidRDefault="00C058CC" w:rsidP="005B0E38">
      <w:pPr>
        <w:spacing w:after="0" w:line="480" w:lineRule="auto"/>
        <w:rPr>
          <w:rFonts w:ascii="Times New Roman" w:hAnsi="Times New Roman"/>
          <w:sz w:val="24"/>
          <w:szCs w:val="24"/>
        </w:rPr>
      </w:pPr>
    </w:p>
    <w:sectPr w:rsidR="00C058CC" w:rsidRPr="005B0E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9C" w:rsidRDefault="00D1539C" w:rsidP="005B0E38">
      <w:pPr>
        <w:spacing w:after="0" w:line="240" w:lineRule="auto"/>
      </w:pPr>
      <w:r>
        <w:separator/>
      </w:r>
    </w:p>
  </w:endnote>
  <w:endnote w:type="continuationSeparator" w:id="0">
    <w:p w:rsidR="00D1539C" w:rsidRDefault="00D1539C" w:rsidP="005B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9C" w:rsidRDefault="00D1539C" w:rsidP="005B0E38">
      <w:pPr>
        <w:spacing w:after="0" w:line="240" w:lineRule="auto"/>
      </w:pPr>
      <w:r>
        <w:separator/>
      </w:r>
    </w:p>
  </w:footnote>
  <w:footnote w:type="continuationSeparator" w:id="0">
    <w:p w:rsidR="00D1539C" w:rsidRDefault="00D1539C" w:rsidP="005B0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38" w:rsidRPr="005B0E38" w:rsidRDefault="005B0E38">
    <w:pPr>
      <w:pStyle w:val="Header"/>
      <w:jc w:val="right"/>
      <w:rPr>
        <w:rFonts w:ascii="Times New Roman" w:hAnsi="Times New Roman"/>
        <w:sz w:val="24"/>
        <w:szCs w:val="24"/>
      </w:rPr>
    </w:pPr>
    <w:r w:rsidRPr="005B0E38">
      <w:rPr>
        <w:rFonts w:ascii="Times New Roman" w:hAnsi="Times New Roman"/>
        <w:sz w:val="24"/>
        <w:szCs w:val="24"/>
      </w:rPr>
      <w:t xml:space="preserve">Microsoft Events     </w:t>
    </w:r>
    <w:r w:rsidRPr="005B0E38">
      <w:rPr>
        <w:rFonts w:ascii="Times New Roman" w:hAnsi="Times New Roman"/>
        <w:sz w:val="24"/>
        <w:szCs w:val="24"/>
      </w:rPr>
      <w:fldChar w:fldCharType="begin"/>
    </w:r>
    <w:r w:rsidRPr="005B0E38">
      <w:rPr>
        <w:rFonts w:ascii="Times New Roman" w:hAnsi="Times New Roman"/>
        <w:sz w:val="24"/>
        <w:szCs w:val="24"/>
      </w:rPr>
      <w:instrText xml:space="preserve"> PAGE   \* MERGEFORMAT </w:instrText>
    </w:r>
    <w:r w:rsidRPr="005B0E38">
      <w:rPr>
        <w:rFonts w:ascii="Times New Roman" w:hAnsi="Times New Roman"/>
        <w:sz w:val="24"/>
        <w:szCs w:val="24"/>
      </w:rPr>
      <w:fldChar w:fldCharType="separate"/>
    </w:r>
    <w:r w:rsidR="0043001F">
      <w:rPr>
        <w:rFonts w:ascii="Times New Roman" w:hAnsi="Times New Roman"/>
        <w:noProof/>
        <w:sz w:val="24"/>
        <w:szCs w:val="24"/>
      </w:rPr>
      <w:t>1</w:t>
    </w:r>
    <w:r w:rsidRPr="005B0E38">
      <w:rPr>
        <w:rFonts w:ascii="Times New Roman" w:hAnsi="Times New Roman"/>
        <w:noProof/>
        <w:sz w:val="24"/>
        <w:szCs w:val="24"/>
      </w:rPr>
      <w:fldChar w:fldCharType="end"/>
    </w:r>
  </w:p>
  <w:p w:rsidR="005B0E38" w:rsidRPr="005B0E38" w:rsidRDefault="005B0E3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45F6"/>
    <w:multiLevelType w:val="multilevel"/>
    <w:tmpl w:val="7EAC1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CC"/>
    <w:rsid w:val="001C45B1"/>
    <w:rsid w:val="002D063A"/>
    <w:rsid w:val="00371B36"/>
    <w:rsid w:val="003A2432"/>
    <w:rsid w:val="00410907"/>
    <w:rsid w:val="0043001F"/>
    <w:rsid w:val="00530125"/>
    <w:rsid w:val="005B0E38"/>
    <w:rsid w:val="007D0A15"/>
    <w:rsid w:val="008C4E5A"/>
    <w:rsid w:val="009261BD"/>
    <w:rsid w:val="009D1D6C"/>
    <w:rsid w:val="00A41421"/>
    <w:rsid w:val="00A9773E"/>
    <w:rsid w:val="00C058CC"/>
    <w:rsid w:val="00C95B49"/>
    <w:rsid w:val="00D1539C"/>
    <w:rsid w:val="00F071B5"/>
    <w:rsid w:val="00F4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8C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61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61BD"/>
    <w:rPr>
      <w:rFonts w:ascii="Tahoma" w:hAnsi="Tahoma" w:cs="Tahoma"/>
      <w:sz w:val="16"/>
      <w:szCs w:val="16"/>
    </w:rPr>
  </w:style>
  <w:style w:type="paragraph" w:styleId="Bibliography">
    <w:name w:val="Bibliography"/>
    <w:basedOn w:val="Normal"/>
    <w:next w:val="Normal"/>
    <w:uiPriority w:val="37"/>
    <w:unhideWhenUsed/>
    <w:rsid w:val="005B0E38"/>
  </w:style>
  <w:style w:type="paragraph" w:styleId="Header">
    <w:name w:val="header"/>
    <w:basedOn w:val="Normal"/>
    <w:link w:val="HeaderChar"/>
    <w:uiPriority w:val="99"/>
    <w:unhideWhenUsed/>
    <w:rsid w:val="005B0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38"/>
  </w:style>
  <w:style w:type="paragraph" w:styleId="Footer">
    <w:name w:val="footer"/>
    <w:basedOn w:val="Normal"/>
    <w:link w:val="FooterChar"/>
    <w:uiPriority w:val="99"/>
    <w:unhideWhenUsed/>
    <w:rsid w:val="005B0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38"/>
  </w:style>
  <w:style w:type="character" w:styleId="Hyperlink">
    <w:name w:val="Hyperlink"/>
    <w:uiPriority w:val="99"/>
    <w:unhideWhenUsed/>
    <w:rsid w:val="002D06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8C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61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61BD"/>
    <w:rPr>
      <w:rFonts w:ascii="Tahoma" w:hAnsi="Tahoma" w:cs="Tahoma"/>
      <w:sz w:val="16"/>
      <w:szCs w:val="16"/>
    </w:rPr>
  </w:style>
  <w:style w:type="paragraph" w:styleId="Bibliography">
    <w:name w:val="Bibliography"/>
    <w:basedOn w:val="Normal"/>
    <w:next w:val="Normal"/>
    <w:uiPriority w:val="37"/>
    <w:unhideWhenUsed/>
    <w:rsid w:val="005B0E38"/>
  </w:style>
  <w:style w:type="paragraph" w:styleId="Header">
    <w:name w:val="header"/>
    <w:basedOn w:val="Normal"/>
    <w:link w:val="HeaderChar"/>
    <w:uiPriority w:val="99"/>
    <w:unhideWhenUsed/>
    <w:rsid w:val="005B0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38"/>
  </w:style>
  <w:style w:type="paragraph" w:styleId="Footer">
    <w:name w:val="footer"/>
    <w:basedOn w:val="Normal"/>
    <w:link w:val="FooterChar"/>
    <w:uiPriority w:val="99"/>
    <w:unhideWhenUsed/>
    <w:rsid w:val="005B0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38"/>
  </w:style>
  <w:style w:type="character" w:styleId="Hyperlink">
    <w:name w:val="Hyperlink"/>
    <w:uiPriority w:val="99"/>
    <w:unhideWhenUsed/>
    <w:rsid w:val="002D0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networking.org/en/index.html" TargetMode="External"/><Relationship Id="rId5" Type="http://schemas.openxmlformats.org/officeDocument/2006/relationships/settings" Target="settings.xml"/><Relationship Id="rId10" Type="http://schemas.openxmlformats.org/officeDocument/2006/relationships/hyperlink" Target="http://msdn.microsoft.com/en-us/library/aa394582%28VS.85%29.aspx" TargetMode="External"/><Relationship Id="rId4" Type="http://schemas.microsoft.com/office/2007/relationships/stylesWithEffects" Target="stylesWithEffects.xml"/><Relationship Id="rId9" Type="http://schemas.openxmlformats.org/officeDocument/2006/relationships/hyperlink" Target="http://home.mcafee.com/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Saf12</b:Tag>
    <b:SourceType>DocumentFromInternetSite</b:SourceType>
    <b:Guid>{A550098D-5872-43B8-B90B-CF8EFBC0E973}</b:Guid>
    <b:Author>
      <b:Author>
        <b:Corporate>Safer Networking Ltd.</b:Corporate>
      </b:Author>
    </b:Author>
    <b:Title>Home</b:Title>
    <b:InternetSiteTitle>Spybot Serach &amp; Destroy</b:InternetSiteTitle>
    <b:Year>2012</b:Year>
    <b:YearAccessed>2012</b:YearAccessed>
    <b:MonthAccessed>February</b:MonthAccessed>
    <b:DayAccessed>18</b:DayAccessed>
    <b:URL>http://www.safer-networking.org/en/index.html</b:URL>
    <b:RefOrder>1</b:RefOrder>
  </b:Source>
  <b:Source>
    <b:Tag>McA11</b:Tag>
    <b:SourceType>DocumentFromInternetSite</b:SourceType>
    <b:Guid>{D9CC77B2-CE40-4EDD-8BBF-533910B4603E}</b:Guid>
    <b:Author>
      <b:Author>
        <b:Corporate>McAfee, Inc</b:Corporate>
      </b:Author>
    </b:Author>
    <b:Title>For Home</b:Title>
    <b:InternetSiteTitle>McAfee</b:InternetSiteTitle>
    <b:Year>2011</b:Year>
    <b:YearAccessed>2012</b:YearAccessed>
    <b:MonthAccessed>February</b:MonthAccessed>
    <b:DayAccessed>17</b:DayAccessed>
    <b:URL>http://home.mcafee.com/Default.aspx</b:URL>
    <b:RefOrder>2</b:RefOrder>
  </b:Source>
  <b:Source>
    <b:Tag>Mic12</b:Tag>
    <b:SourceType>DocumentFromInternetSite</b:SourceType>
    <b:Guid>{F94FE0D5-55BD-4D51-BEC0-578473F77146}</b:Guid>
    <b:Author>
      <b:Author>
        <b:Corporate>Microsoft Corporation</b:Corporate>
      </b:Author>
    </b:Author>
    <b:Title>Windows Management Instrumentation</b:Title>
    <b:InternetSiteTitle>MSDN Library</b:InternetSiteTitle>
    <b:Year>2012</b:Year>
    <b:YearAccessed>2012</b:YearAccessed>
    <b:MonthAccessed>February</b:MonthAccessed>
    <b:DayAccessed>17</b:DayAccessed>
    <b:URL>http://msdn.microsoft.com/en-us/library/aa394582%28VS.85%29.aspx</b:URL>
    <b:RefOrder>3</b:RefOrder>
  </b:Source>
</b:Sources>
</file>

<file path=customXml/itemProps1.xml><?xml version="1.0" encoding="utf-8"?>
<ds:datastoreItem xmlns:ds="http://schemas.openxmlformats.org/officeDocument/2006/customXml" ds:itemID="{C631CBDF-85D4-454B-9017-19FC1689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Links>
    <vt:vector size="18" baseType="variant">
      <vt:variant>
        <vt:i4>5308420</vt:i4>
      </vt:variant>
      <vt:variant>
        <vt:i4>6</vt:i4>
      </vt:variant>
      <vt:variant>
        <vt:i4>0</vt:i4>
      </vt:variant>
      <vt:variant>
        <vt:i4>5</vt:i4>
      </vt:variant>
      <vt:variant>
        <vt:lpwstr>http://www.safer-networking.org/en/index.html</vt:lpwstr>
      </vt:variant>
      <vt:variant>
        <vt:lpwstr/>
      </vt:variant>
      <vt:variant>
        <vt:i4>589896</vt:i4>
      </vt:variant>
      <vt:variant>
        <vt:i4>3</vt:i4>
      </vt:variant>
      <vt:variant>
        <vt:i4>0</vt:i4>
      </vt:variant>
      <vt:variant>
        <vt:i4>5</vt:i4>
      </vt:variant>
      <vt:variant>
        <vt:lpwstr>http://msdn.microsoft.com/en-us/library/aa394582%28VS.85%29.aspx</vt:lpwstr>
      </vt:variant>
      <vt:variant>
        <vt:lpwstr/>
      </vt:variant>
      <vt:variant>
        <vt:i4>8126513</vt:i4>
      </vt:variant>
      <vt:variant>
        <vt:i4>0</vt:i4>
      </vt:variant>
      <vt:variant>
        <vt:i4>0</vt:i4>
      </vt:variant>
      <vt:variant>
        <vt:i4>5</vt:i4>
      </vt:variant>
      <vt:variant>
        <vt:lpwstr>http://home.mcafee.com/Default.aspx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keywords>Event;Loggin;Auditing</cp:keywords>
  <cp:lastModifiedBy>Jered</cp:lastModifiedBy>
  <cp:revision>2</cp:revision>
  <dcterms:created xsi:type="dcterms:W3CDTF">2012-11-10T06:23:00Z</dcterms:created>
  <dcterms:modified xsi:type="dcterms:W3CDTF">2012-11-10T06:23:00Z</dcterms:modified>
</cp:coreProperties>
</file>