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09" w:rsidRDefault="00564909">
      <w:pPr>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DATABASE INDEXING</w:t>
      </w:r>
    </w:p>
    <w:p w:rsidR="00564909" w:rsidRDefault="00564909">
      <w:pPr>
        <w:rPr>
          <w:rFonts w:ascii="Times New Roman" w:hAnsi="Times New Roman" w:cs="Times New Roman"/>
          <w:sz w:val="24"/>
          <w:szCs w:val="24"/>
        </w:rPr>
      </w:pPr>
    </w:p>
    <w:p w:rsidR="00564909" w:rsidRDefault="00564909">
      <w:pPr>
        <w:rPr>
          <w:rFonts w:ascii="Times New Roman" w:hAnsi="Times New Roman" w:cs="Times New Roman"/>
          <w:sz w:val="24"/>
          <w:szCs w:val="24"/>
        </w:rPr>
      </w:pPr>
    </w:p>
    <w:p w:rsidR="00564909" w:rsidRDefault="00564909">
      <w:pPr>
        <w:rPr>
          <w:rFonts w:ascii="Times New Roman" w:hAnsi="Times New Roman" w:cs="Times New Roman"/>
          <w:sz w:val="24"/>
          <w:szCs w:val="24"/>
        </w:rPr>
      </w:pPr>
    </w:p>
    <w:p w:rsidR="00564909" w:rsidRDefault="00564909">
      <w:pPr>
        <w:rPr>
          <w:rFonts w:ascii="Times New Roman" w:hAnsi="Times New Roman" w:cs="Times New Roman"/>
          <w:sz w:val="24"/>
          <w:szCs w:val="24"/>
        </w:rPr>
      </w:pPr>
    </w:p>
    <w:p w:rsidR="00564909" w:rsidRDefault="00564909" w:rsidP="00564909">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Database Indexing: Performance Considerations</w:t>
      </w:r>
    </w:p>
    <w:p w:rsidR="00564909" w:rsidRDefault="00564909" w:rsidP="00564909">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564909" w:rsidRDefault="00564909" w:rsidP="00564909">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564909" w:rsidRDefault="00564909">
      <w:pPr>
        <w:rPr>
          <w:rFonts w:ascii="Times New Roman" w:hAnsi="Times New Roman" w:cs="Times New Roman"/>
          <w:sz w:val="24"/>
          <w:szCs w:val="24"/>
        </w:rPr>
      </w:pPr>
      <w:r>
        <w:rPr>
          <w:rFonts w:ascii="Times New Roman" w:hAnsi="Times New Roman" w:cs="Times New Roman"/>
          <w:sz w:val="24"/>
          <w:szCs w:val="24"/>
        </w:rPr>
        <w:br w:type="page"/>
      </w:r>
    </w:p>
    <w:p w:rsidR="00EC707D" w:rsidRDefault="00E723FC" w:rsidP="00E723F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Database Indexing: Performance Considerations</w:t>
      </w:r>
    </w:p>
    <w:p w:rsidR="00587CB6" w:rsidRPr="00EC707D" w:rsidRDefault="00587CB6" w:rsidP="00EC707D">
      <w:pPr>
        <w:spacing w:after="0" w:line="480" w:lineRule="auto"/>
        <w:ind w:firstLine="720"/>
        <w:contextualSpacing/>
        <w:mirrorIndents/>
        <w:rPr>
          <w:rFonts w:ascii="Times New Roman" w:hAnsi="Times New Roman" w:cs="Times New Roman"/>
          <w:sz w:val="24"/>
          <w:szCs w:val="24"/>
        </w:rPr>
      </w:pPr>
      <w:r w:rsidRPr="00EC707D">
        <w:rPr>
          <w:rFonts w:ascii="Times New Roman" w:hAnsi="Times New Roman" w:cs="Times New Roman"/>
          <w:sz w:val="24"/>
          <w:szCs w:val="24"/>
        </w:rPr>
        <w:t>While database indexing is meant to increase the performance of lookups across large datasets, they can actually decrease performance if the index is not managed correctly. For instance, if a composite index were created between two columns</w:t>
      </w:r>
    </w:p>
    <w:p w:rsidR="00587CB6" w:rsidRPr="00EC707D" w:rsidRDefault="00587CB6" w:rsidP="00EC707D">
      <w:pPr>
        <w:spacing w:after="0" w:line="480" w:lineRule="auto"/>
        <w:contextualSpacing/>
        <w:mirrorIndents/>
        <w:rPr>
          <w:rFonts w:ascii="Times New Roman" w:hAnsi="Times New Roman" w:cs="Times New Roman"/>
          <w:sz w:val="24"/>
          <w:szCs w:val="24"/>
        </w:rPr>
      </w:pPr>
      <w:r w:rsidRPr="00EC707D">
        <w:rPr>
          <w:rFonts w:ascii="Times New Roman" w:hAnsi="Times New Roman" w:cs="Times New Roman"/>
          <w:sz w:val="24"/>
          <w:szCs w:val="24"/>
        </w:rPr>
        <w:t>E.g.</w:t>
      </w:r>
      <w:r w:rsidR="00EC707D" w:rsidRPr="00EC707D">
        <w:rPr>
          <w:rFonts w:ascii="Times New Roman" w:hAnsi="Times New Roman" w:cs="Times New Roman"/>
          <w:sz w:val="24"/>
          <w:szCs w:val="24"/>
        </w:rPr>
        <w:t>:</w:t>
      </w:r>
    </w:p>
    <w:p w:rsidR="00587CB6" w:rsidRPr="00EC707D" w:rsidRDefault="00587CB6" w:rsidP="00EC707D">
      <w:pPr>
        <w:spacing w:after="0" w:line="480" w:lineRule="auto"/>
        <w:contextualSpacing/>
        <w:mirrorIndents/>
        <w:rPr>
          <w:rFonts w:ascii="Courier New" w:hAnsi="Courier New" w:cs="Courier New"/>
          <w:sz w:val="24"/>
          <w:szCs w:val="24"/>
        </w:rPr>
      </w:pPr>
      <w:r w:rsidRPr="00EC707D">
        <w:rPr>
          <w:rFonts w:ascii="Courier New" w:hAnsi="Courier New" w:cs="Courier New"/>
          <w:b/>
          <w:color w:val="0070C0"/>
          <w:sz w:val="24"/>
          <w:szCs w:val="24"/>
        </w:rPr>
        <w:t>CREATE</w:t>
      </w:r>
      <w:r w:rsidRPr="00EC707D">
        <w:rPr>
          <w:rFonts w:ascii="Courier New" w:hAnsi="Courier New" w:cs="Courier New"/>
          <w:color w:val="0070C0"/>
          <w:sz w:val="24"/>
          <w:szCs w:val="24"/>
        </w:rPr>
        <w:t xml:space="preserve"> </w:t>
      </w:r>
      <w:r w:rsidRPr="00EC707D">
        <w:rPr>
          <w:rFonts w:ascii="Courier New" w:hAnsi="Courier New" w:cs="Courier New"/>
          <w:b/>
          <w:color w:val="0070C0"/>
          <w:sz w:val="24"/>
          <w:szCs w:val="24"/>
        </w:rPr>
        <w:t>INDEX</w:t>
      </w:r>
      <w:r w:rsidRPr="00EC707D">
        <w:rPr>
          <w:rFonts w:ascii="Courier New" w:hAnsi="Courier New" w:cs="Courier New"/>
          <w:color w:val="0070C0"/>
          <w:sz w:val="24"/>
          <w:szCs w:val="24"/>
        </w:rPr>
        <w:t xml:space="preserve"> </w:t>
      </w:r>
      <w:r w:rsidRPr="00EC707D">
        <w:rPr>
          <w:rFonts w:ascii="Courier New" w:hAnsi="Courier New" w:cs="Courier New"/>
          <w:sz w:val="24"/>
          <w:szCs w:val="24"/>
        </w:rPr>
        <w:t xml:space="preserve">TWOCOLUMNS </w:t>
      </w:r>
      <w:r w:rsidRPr="00EC707D">
        <w:rPr>
          <w:rFonts w:ascii="Courier New" w:hAnsi="Courier New" w:cs="Courier New"/>
          <w:b/>
          <w:color w:val="0070C0"/>
          <w:sz w:val="24"/>
          <w:szCs w:val="24"/>
        </w:rPr>
        <w:t>ON</w:t>
      </w:r>
      <w:r w:rsidRPr="00EC707D">
        <w:rPr>
          <w:rFonts w:ascii="Courier New" w:hAnsi="Courier New" w:cs="Courier New"/>
          <w:color w:val="0070C0"/>
          <w:sz w:val="24"/>
          <w:szCs w:val="24"/>
        </w:rPr>
        <w:t xml:space="preserve"> </w:t>
      </w:r>
      <w:r w:rsidRPr="00EC707D">
        <w:rPr>
          <w:rFonts w:ascii="Courier New" w:hAnsi="Courier New" w:cs="Courier New"/>
          <w:sz w:val="24"/>
          <w:szCs w:val="24"/>
        </w:rPr>
        <w:t>TABLE_</w:t>
      </w:r>
      <w:proofErr w:type="gramStart"/>
      <w:r w:rsidRPr="00EC707D">
        <w:rPr>
          <w:rFonts w:ascii="Courier New" w:hAnsi="Courier New" w:cs="Courier New"/>
          <w:sz w:val="24"/>
          <w:szCs w:val="24"/>
        </w:rPr>
        <w:t>1(</w:t>
      </w:r>
      <w:proofErr w:type="gramEnd"/>
      <w:r w:rsidRPr="00EC707D">
        <w:rPr>
          <w:rFonts w:ascii="Courier New" w:hAnsi="Courier New" w:cs="Courier New"/>
          <w:sz w:val="24"/>
          <w:szCs w:val="24"/>
        </w:rPr>
        <w:t>COLUMNA,CLOUMNB);</w:t>
      </w:r>
    </w:p>
    <w:p w:rsidR="00587CB6" w:rsidRPr="00EC707D" w:rsidRDefault="00587CB6" w:rsidP="00EC707D">
      <w:pPr>
        <w:spacing w:after="0" w:line="480" w:lineRule="auto"/>
        <w:ind w:firstLine="720"/>
        <w:contextualSpacing/>
        <w:mirrorIndents/>
        <w:rPr>
          <w:rFonts w:ascii="Times New Roman" w:hAnsi="Times New Roman" w:cs="Times New Roman"/>
          <w:sz w:val="24"/>
          <w:szCs w:val="24"/>
        </w:rPr>
      </w:pPr>
      <w:r w:rsidRPr="00EC707D">
        <w:rPr>
          <w:rFonts w:ascii="Times New Roman" w:hAnsi="Times New Roman" w:cs="Times New Roman"/>
          <w:sz w:val="24"/>
          <w:szCs w:val="24"/>
        </w:rPr>
        <w:t>When a lookup containing the order COLUMNA + COLUMNB is done, the index works exactly as intended. However, in the case where the order is COLUMNB + COLUMNA there is no logical index construct in the system, therefore the index is rendered useless.</w:t>
      </w:r>
    </w:p>
    <w:p w:rsidR="00587CB6" w:rsidRPr="00EC707D" w:rsidRDefault="00587CB6" w:rsidP="00EC707D">
      <w:pPr>
        <w:spacing w:after="0" w:line="480" w:lineRule="auto"/>
        <w:ind w:firstLine="720"/>
        <w:contextualSpacing/>
        <w:mirrorIndents/>
        <w:rPr>
          <w:rFonts w:ascii="Times New Roman" w:hAnsi="Times New Roman" w:cs="Times New Roman"/>
          <w:sz w:val="24"/>
          <w:szCs w:val="24"/>
        </w:rPr>
      </w:pPr>
      <w:r w:rsidRPr="00EC707D">
        <w:rPr>
          <w:rFonts w:ascii="Times New Roman" w:hAnsi="Times New Roman" w:cs="Times New Roman"/>
          <w:sz w:val="24"/>
          <w:szCs w:val="24"/>
        </w:rPr>
        <w:t xml:space="preserve">Additionally, when creating indexes, the total overall storage capacity required to store the database and index is increased. For instance, if an index is placed on COLUMNA and this column contains </w:t>
      </w:r>
      <w:r w:rsidR="00451CD6" w:rsidRPr="00EC707D">
        <w:rPr>
          <w:rFonts w:ascii="Times New Roman" w:hAnsi="Times New Roman" w:cs="Times New Roman"/>
          <w:sz w:val="24"/>
          <w:szCs w:val="24"/>
        </w:rPr>
        <w:t>1GB of data, then that 1GB of data must be duplicated in whole in the index. If then, the database is backed up that 1GB of data becomes 4GB of data. Then there is the three different development environments, the mirrored location server, and the disaster recovery server…soon enough we are looking at 14GB of data for a one column index. While storage is definitely cheap, when this is expanded across multiple indexes throughout a database, the storage requirements expand exponentially.</w:t>
      </w:r>
      <w:r w:rsidRPr="00EC707D">
        <w:rPr>
          <w:rFonts w:ascii="Times New Roman" w:hAnsi="Times New Roman" w:cs="Times New Roman"/>
          <w:sz w:val="24"/>
          <w:szCs w:val="24"/>
        </w:rPr>
        <w:t xml:space="preserve"> </w:t>
      </w:r>
    </w:p>
    <w:p w:rsidR="00745253" w:rsidRPr="00EC707D" w:rsidRDefault="00451CD6" w:rsidP="00EC707D">
      <w:pPr>
        <w:spacing w:after="0" w:line="480" w:lineRule="auto"/>
        <w:ind w:firstLine="720"/>
        <w:contextualSpacing/>
        <w:mirrorIndents/>
        <w:rPr>
          <w:rFonts w:ascii="Times New Roman" w:hAnsi="Times New Roman" w:cs="Times New Roman"/>
          <w:sz w:val="24"/>
          <w:szCs w:val="24"/>
        </w:rPr>
      </w:pPr>
      <w:r w:rsidRPr="00EC707D">
        <w:rPr>
          <w:rFonts w:ascii="Times New Roman" w:hAnsi="Times New Roman" w:cs="Times New Roman"/>
          <w:sz w:val="24"/>
          <w:szCs w:val="24"/>
        </w:rPr>
        <w:t xml:space="preserve">However, indexes are definitely required in transaction databases where lookups are </w:t>
      </w:r>
      <w:r w:rsidR="00745253" w:rsidRPr="00EC707D">
        <w:rPr>
          <w:rFonts w:ascii="Times New Roman" w:hAnsi="Times New Roman" w:cs="Times New Roman"/>
          <w:sz w:val="24"/>
          <w:szCs w:val="24"/>
        </w:rPr>
        <w:t>constantly</w:t>
      </w:r>
      <w:r w:rsidRPr="00EC707D">
        <w:rPr>
          <w:rFonts w:ascii="Times New Roman" w:hAnsi="Times New Roman" w:cs="Times New Roman"/>
          <w:sz w:val="24"/>
          <w:szCs w:val="24"/>
        </w:rPr>
        <w:t xml:space="preserve"> occurring across multiple </w:t>
      </w:r>
      <w:r w:rsidR="00745253" w:rsidRPr="00EC707D">
        <w:rPr>
          <w:rFonts w:ascii="Times New Roman" w:hAnsi="Times New Roman" w:cs="Times New Roman"/>
          <w:sz w:val="24"/>
          <w:szCs w:val="24"/>
        </w:rPr>
        <w:t xml:space="preserve">application connections (think point of sale systems). An index on a STOCK_ID column is a near requirement for looking up information about the latest and greatest “super </w:t>
      </w:r>
      <w:proofErr w:type="spellStart"/>
      <w:r w:rsidR="00745253" w:rsidRPr="00EC707D">
        <w:rPr>
          <w:rFonts w:ascii="Times New Roman" w:hAnsi="Times New Roman" w:cs="Times New Roman"/>
          <w:sz w:val="24"/>
          <w:szCs w:val="24"/>
        </w:rPr>
        <w:t>plushie</w:t>
      </w:r>
      <w:proofErr w:type="spellEnd"/>
      <w:r w:rsidR="00745253" w:rsidRPr="00EC707D">
        <w:rPr>
          <w:rFonts w:ascii="Times New Roman" w:hAnsi="Times New Roman" w:cs="Times New Roman"/>
          <w:sz w:val="24"/>
          <w:szCs w:val="24"/>
        </w:rPr>
        <w:t xml:space="preserve">” for the customer standing in front of the customer service rep. </w:t>
      </w:r>
      <w:r w:rsidR="00745253" w:rsidRPr="00EC707D">
        <w:rPr>
          <w:rFonts w:ascii="Times New Roman" w:hAnsi="Times New Roman" w:cs="Times New Roman"/>
          <w:sz w:val="24"/>
          <w:szCs w:val="24"/>
        </w:rPr>
        <w:lastRenderedPageBreak/>
        <w:t xml:space="preserve">Otherwise, a simple search could take ages as the system slogs through every single stock item looking for the one called “super </w:t>
      </w:r>
      <w:proofErr w:type="spellStart"/>
      <w:r w:rsidR="00745253" w:rsidRPr="00EC707D">
        <w:rPr>
          <w:rFonts w:ascii="Times New Roman" w:hAnsi="Times New Roman" w:cs="Times New Roman"/>
          <w:sz w:val="24"/>
          <w:szCs w:val="24"/>
        </w:rPr>
        <w:t>plushie</w:t>
      </w:r>
      <w:proofErr w:type="spellEnd"/>
      <w:r w:rsidR="00745253" w:rsidRPr="00EC707D">
        <w:rPr>
          <w:rFonts w:ascii="Times New Roman" w:hAnsi="Times New Roman" w:cs="Times New Roman"/>
          <w:sz w:val="24"/>
          <w:szCs w:val="24"/>
        </w:rPr>
        <w:t xml:space="preserve">.” </w:t>
      </w:r>
    </w:p>
    <w:p w:rsidR="00745253" w:rsidRPr="00EC707D" w:rsidRDefault="00745253" w:rsidP="00EC707D">
      <w:pPr>
        <w:spacing w:after="0" w:line="480" w:lineRule="auto"/>
        <w:ind w:firstLine="720"/>
        <w:contextualSpacing/>
        <w:mirrorIndents/>
        <w:rPr>
          <w:rFonts w:ascii="Times New Roman" w:hAnsi="Times New Roman" w:cs="Times New Roman"/>
          <w:sz w:val="24"/>
          <w:szCs w:val="24"/>
        </w:rPr>
      </w:pPr>
      <w:r w:rsidRPr="00EC707D">
        <w:rPr>
          <w:rFonts w:ascii="Times New Roman" w:hAnsi="Times New Roman" w:cs="Times New Roman"/>
          <w:sz w:val="24"/>
          <w:szCs w:val="24"/>
        </w:rPr>
        <w:t>That being said, this STOCK_ID index has some throw back problems which may cause issues for the stock taking department of the store. If stock is constantly coming in being updated and/or deleted then having an index on the STOCK_ID column will cause these changes to take longer</w:t>
      </w:r>
      <w:r w:rsidR="00B34630" w:rsidRPr="00EC707D">
        <w:rPr>
          <w:rFonts w:ascii="Times New Roman" w:hAnsi="Times New Roman" w:cs="Times New Roman"/>
          <w:sz w:val="24"/>
          <w:szCs w:val="24"/>
        </w:rPr>
        <w:t>,</w:t>
      </w:r>
      <w:r w:rsidRPr="00EC707D">
        <w:rPr>
          <w:rFonts w:ascii="Times New Roman" w:hAnsi="Times New Roman" w:cs="Times New Roman"/>
          <w:sz w:val="24"/>
          <w:szCs w:val="24"/>
        </w:rPr>
        <w:t xml:space="preserve"> as the database must reorganize the index each time one of the</w:t>
      </w:r>
      <w:r w:rsidR="00B34630" w:rsidRPr="00EC707D">
        <w:rPr>
          <w:rFonts w:ascii="Times New Roman" w:hAnsi="Times New Roman" w:cs="Times New Roman"/>
          <w:sz w:val="24"/>
          <w:szCs w:val="24"/>
        </w:rPr>
        <w:t>se changes occurs. Furthermore</w:t>
      </w:r>
      <w:r w:rsidRPr="00EC707D">
        <w:rPr>
          <w:rFonts w:ascii="Times New Roman" w:hAnsi="Times New Roman" w:cs="Times New Roman"/>
          <w:sz w:val="24"/>
          <w:szCs w:val="24"/>
        </w:rPr>
        <w:t xml:space="preserve">, if the database does not have enough </w:t>
      </w:r>
      <w:r w:rsidR="00B34630" w:rsidRPr="00EC707D">
        <w:rPr>
          <w:rFonts w:ascii="Times New Roman" w:hAnsi="Times New Roman" w:cs="Times New Roman"/>
          <w:sz w:val="24"/>
          <w:szCs w:val="24"/>
        </w:rPr>
        <w:t>system resources</w:t>
      </w:r>
      <w:r w:rsidRPr="00EC707D">
        <w:rPr>
          <w:rFonts w:ascii="Times New Roman" w:hAnsi="Times New Roman" w:cs="Times New Roman"/>
          <w:sz w:val="24"/>
          <w:szCs w:val="24"/>
        </w:rPr>
        <w:t>, then these changes may slow down the entire system, thereby reducing performance further than not having an index at all would have caused.</w:t>
      </w:r>
    </w:p>
    <w:p w:rsidR="00B34630" w:rsidRPr="00EC707D" w:rsidRDefault="00B34630" w:rsidP="00EC707D">
      <w:pPr>
        <w:spacing w:after="0" w:line="480" w:lineRule="auto"/>
        <w:ind w:firstLine="720"/>
        <w:contextualSpacing/>
        <w:mirrorIndents/>
        <w:rPr>
          <w:rFonts w:ascii="Times New Roman" w:hAnsi="Times New Roman" w:cs="Times New Roman"/>
          <w:sz w:val="24"/>
          <w:szCs w:val="24"/>
        </w:rPr>
      </w:pPr>
      <w:r w:rsidRPr="00EC707D">
        <w:rPr>
          <w:rFonts w:ascii="Times New Roman" w:hAnsi="Times New Roman" w:cs="Times New Roman"/>
          <w:sz w:val="24"/>
          <w:szCs w:val="24"/>
        </w:rPr>
        <w:t>In such a situation, the best choice would be to bring both situations to the business managers and let them decide how they would like to proceed. It may be that a simple operational change of stock updates/deletes takes place in a batch file each night after the store has closed. This would cause all changes to the index to flow through during non-peak hours and, therefore, cause no slowdown in the system’s operation. Alternatively, the business may decide that a one minute lookup is not an issue when searching for specific stock items, and nix the whole index idea altogether.</w:t>
      </w:r>
    </w:p>
    <w:p w:rsidR="000C3F0C" w:rsidRPr="00EC707D" w:rsidRDefault="00B34630" w:rsidP="00EC707D">
      <w:pPr>
        <w:spacing w:after="0" w:line="480" w:lineRule="auto"/>
        <w:ind w:firstLine="720"/>
        <w:contextualSpacing/>
        <w:mirrorIndents/>
        <w:rPr>
          <w:rFonts w:ascii="Times New Roman" w:hAnsi="Times New Roman" w:cs="Times New Roman"/>
          <w:sz w:val="24"/>
          <w:szCs w:val="24"/>
        </w:rPr>
      </w:pPr>
      <w:r w:rsidRPr="00EC707D">
        <w:rPr>
          <w:rFonts w:ascii="Times New Roman" w:hAnsi="Times New Roman" w:cs="Times New Roman"/>
          <w:sz w:val="24"/>
          <w:szCs w:val="24"/>
        </w:rPr>
        <w:t>In the end, an index can increase performance, but only at a cos</w:t>
      </w:r>
      <w:r w:rsidR="00EC707D" w:rsidRPr="00EC707D">
        <w:rPr>
          <w:rFonts w:ascii="Times New Roman" w:hAnsi="Times New Roman" w:cs="Times New Roman"/>
          <w:sz w:val="24"/>
          <w:szCs w:val="24"/>
        </w:rPr>
        <w:t>t of storage increase and possible system performance degradation elsewhere. This does not mean that the index is a bad thing, only that one must apply indexes in a knowledgeable fashion. Haphazard database indexing can actually be detrimental to the overall perceived performance boost. Lastly, for major system changes always bring the final decision to the appropriate stake holders for confirmation.</w:t>
      </w:r>
    </w:p>
    <w:p w:rsidR="00E723FC" w:rsidRDefault="00E723FC">
      <w:pPr>
        <w:rPr>
          <w:rFonts w:ascii="Times New Roman" w:hAnsi="Times New Roman" w:cs="Times New Roman"/>
          <w:sz w:val="24"/>
          <w:szCs w:val="24"/>
        </w:rPr>
      </w:pPr>
      <w:r>
        <w:rPr>
          <w:rFonts w:ascii="Times New Roman" w:hAnsi="Times New Roman" w:cs="Times New Roman"/>
          <w:sz w:val="24"/>
          <w:szCs w:val="24"/>
        </w:rPr>
        <w:br w:type="page"/>
      </w:r>
    </w:p>
    <w:p w:rsidR="00BA7D92" w:rsidRDefault="00E723FC" w:rsidP="00E723F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E723FC" w:rsidRDefault="00E723FC" w:rsidP="00E723FC">
      <w:pPr>
        <w:pStyle w:val="Bibliography"/>
        <w:spacing w:after="0" w:line="480" w:lineRule="auto"/>
        <w:ind w:left="720" w:hanging="720"/>
        <w:contextualSpacing/>
        <w:mirrorIndents/>
        <w:rPr>
          <w:noProof/>
          <w:lang w:val="en-AU"/>
        </w:rPr>
      </w:pPr>
      <w:r>
        <w:rPr>
          <w:rFonts w:ascii="Times New Roman" w:hAnsi="Times New Roman" w:cs="Times New Roman"/>
          <w:sz w:val="24"/>
          <w:szCs w:val="24"/>
        </w:rPr>
        <w:fldChar w:fldCharType="begin"/>
      </w:r>
      <w:r>
        <w:rPr>
          <w:rFonts w:ascii="Times New Roman" w:hAnsi="Times New Roman" w:cs="Times New Roman"/>
          <w:sz w:val="24"/>
          <w:szCs w:val="24"/>
          <w:lang w:val="en-AU"/>
        </w:rPr>
        <w:instrText xml:space="preserve"> BIBLIOGRAPHY  \l 3081 </w:instrText>
      </w:r>
      <w:r>
        <w:rPr>
          <w:rFonts w:ascii="Times New Roman" w:hAnsi="Times New Roman" w:cs="Times New Roman"/>
          <w:sz w:val="24"/>
          <w:szCs w:val="24"/>
        </w:rPr>
        <w:fldChar w:fldCharType="separate"/>
      </w:r>
      <w:r>
        <w:rPr>
          <w:noProof/>
          <w:lang w:val="en-AU"/>
        </w:rPr>
        <w:t xml:space="preserve">Coronel, C., Morris, S., &amp; Rob, P. (2012). </w:t>
      </w:r>
      <w:r>
        <w:rPr>
          <w:i/>
          <w:iCs/>
          <w:noProof/>
          <w:lang w:val="en-AU"/>
        </w:rPr>
        <w:t>Database Systems: Design, Implementation, and Management</w:t>
      </w:r>
      <w:r>
        <w:rPr>
          <w:noProof/>
          <w:lang w:val="en-AU"/>
        </w:rPr>
        <w:t xml:space="preserve"> (10th ed.). Boston, MA, USA: Cengage Learning.</w:t>
      </w:r>
    </w:p>
    <w:p w:rsidR="00E723FC" w:rsidRPr="00EC707D" w:rsidRDefault="00E723FC" w:rsidP="00E723F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fldChar w:fldCharType="end"/>
      </w:r>
    </w:p>
    <w:sectPr w:rsidR="00E723FC" w:rsidRPr="00EC707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81" w:rsidRDefault="00CF6B81" w:rsidP="00E723FC">
      <w:pPr>
        <w:spacing w:after="0" w:line="240" w:lineRule="auto"/>
      </w:pPr>
      <w:r>
        <w:separator/>
      </w:r>
    </w:p>
  </w:endnote>
  <w:endnote w:type="continuationSeparator" w:id="0">
    <w:p w:rsidR="00CF6B81" w:rsidRDefault="00CF6B81" w:rsidP="00E7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81" w:rsidRDefault="00CF6B81" w:rsidP="00E723FC">
      <w:pPr>
        <w:spacing w:after="0" w:line="240" w:lineRule="auto"/>
      </w:pPr>
      <w:r>
        <w:separator/>
      </w:r>
    </w:p>
  </w:footnote>
  <w:footnote w:type="continuationSeparator" w:id="0">
    <w:p w:rsidR="00CF6B81" w:rsidRDefault="00CF6B81" w:rsidP="00E72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FC" w:rsidRPr="00564909" w:rsidRDefault="00564909">
    <w:pPr>
      <w:pStyle w:val="Header"/>
      <w:jc w:val="right"/>
      <w:rPr>
        <w:rFonts w:ascii="Times New Roman" w:hAnsi="Times New Roman" w:cs="Times New Roman"/>
        <w:sz w:val="24"/>
        <w:szCs w:val="24"/>
      </w:rPr>
    </w:pPr>
    <w:r w:rsidRPr="00564909">
      <w:rPr>
        <w:rFonts w:ascii="Times New Roman" w:hAnsi="Times New Roman" w:cs="Times New Roman"/>
        <w:sz w:val="24"/>
        <w:szCs w:val="24"/>
      </w:rPr>
      <w:t>Database Indexing</w:t>
    </w:r>
    <w:r w:rsidR="00E723FC" w:rsidRPr="00564909">
      <w:rPr>
        <w:rFonts w:ascii="Times New Roman" w:hAnsi="Times New Roman" w:cs="Times New Roman"/>
        <w:sz w:val="24"/>
        <w:szCs w:val="24"/>
      </w:rPr>
      <w:t xml:space="preserve">     </w:t>
    </w:r>
    <w:sdt>
      <w:sdtPr>
        <w:rPr>
          <w:rFonts w:ascii="Times New Roman" w:hAnsi="Times New Roman" w:cs="Times New Roman"/>
          <w:sz w:val="24"/>
          <w:szCs w:val="24"/>
        </w:rPr>
        <w:id w:val="-484014917"/>
        <w:docPartObj>
          <w:docPartGallery w:val="Page Numbers (Top of Page)"/>
          <w:docPartUnique/>
        </w:docPartObj>
      </w:sdtPr>
      <w:sdtEndPr>
        <w:rPr>
          <w:noProof/>
        </w:rPr>
      </w:sdtEndPr>
      <w:sdtContent>
        <w:r w:rsidR="00E723FC" w:rsidRPr="00564909">
          <w:rPr>
            <w:rFonts w:ascii="Times New Roman" w:hAnsi="Times New Roman" w:cs="Times New Roman"/>
            <w:sz w:val="24"/>
            <w:szCs w:val="24"/>
          </w:rPr>
          <w:fldChar w:fldCharType="begin"/>
        </w:r>
        <w:r w:rsidR="00E723FC" w:rsidRPr="00564909">
          <w:rPr>
            <w:rFonts w:ascii="Times New Roman" w:hAnsi="Times New Roman" w:cs="Times New Roman"/>
            <w:sz w:val="24"/>
            <w:szCs w:val="24"/>
          </w:rPr>
          <w:instrText xml:space="preserve"> PAGE   \* MERGEFORMAT </w:instrText>
        </w:r>
        <w:r w:rsidR="00E723FC" w:rsidRPr="00564909">
          <w:rPr>
            <w:rFonts w:ascii="Times New Roman" w:hAnsi="Times New Roman" w:cs="Times New Roman"/>
            <w:sz w:val="24"/>
            <w:szCs w:val="24"/>
          </w:rPr>
          <w:fldChar w:fldCharType="separate"/>
        </w:r>
        <w:r>
          <w:rPr>
            <w:rFonts w:ascii="Times New Roman" w:hAnsi="Times New Roman" w:cs="Times New Roman"/>
            <w:noProof/>
            <w:sz w:val="24"/>
            <w:szCs w:val="24"/>
          </w:rPr>
          <w:t>1</w:t>
        </w:r>
        <w:r w:rsidR="00E723FC" w:rsidRPr="00564909">
          <w:rPr>
            <w:rFonts w:ascii="Times New Roman" w:hAnsi="Times New Roman" w:cs="Times New Roman"/>
            <w:noProof/>
            <w:sz w:val="24"/>
            <w:szCs w:val="24"/>
          </w:rPr>
          <w:fldChar w:fldCharType="end"/>
        </w:r>
      </w:sdtContent>
    </w:sdt>
  </w:p>
  <w:p w:rsidR="00E723FC" w:rsidRPr="00564909" w:rsidRDefault="00E723F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31DEE"/>
    <w:multiLevelType w:val="multilevel"/>
    <w:tmpl w:val="FB688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0C"/>
    <w:rsid w:val="000C3F0C"/>
    <w:rsid w:val="00451CD6"/>
    <w:rsid w:val="00564909"/>
    <w:rsid w:val="00587CB6"/>
    <w:rsid w:val="00745253"/>
    <w:rsid w:val="00B34630"/>
    <w:rsid w:val="00BA7D92"/>
    <w:rsid w:val="00CF6B81"/>
    <w:rsid w:val="00E723FC"/>
    <w:rsid w:val="00EC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723FC"/>
  </w:style>
  <w:style w:type="paragraph" w:styleId="Header">
    <w:name w:val="header"/>
    <w:basedOn w:val="Normal"/>
    <w:link w:val="HeaderChar"/>
    <w:uiPriority w:val="99"/>
    <w:unhideWhenUsed/>
    <w:rsid w:val="00E7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FC"/>
  </w:style>
  <w:style w:type="paragraph" w:styleId="Footer">
    <w:name w:val="footer"/>
    <w:basedOn w:val="Normal"/>
    <w:link w:val="FooterChar"/>
    <w:uiPriority w:val="99"/>
    <w:unhideWhenUsed/>
    <w:rsid w:val="00E7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723FC"/>
  </w:style>
  <w:style w:type="paragraph" w:styleId="Header">
    <w:name w:val="header"/>
    <w:basedOn w:val="Normal"/>
    <w:link w:val="HeaderChar"/>
    <w:uiPriority w:val="99"/>
    <w:unhideWhenUsed/>
    <w:rsid w:val="00E7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FC"/>
  </w:style>
  <w:style w:type="paragraph" w:styleId="Footer">
    <w:name w:val="footer"/>
    <w:basedOn w:val="Normal"/>
    <w:link w:val="FooterChar"/>
    <w:uiPriority w:val="99"/>
    <w:unhideWhenUsed/>
    <w:rsid w:val="00E7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50170">
      <w:bodyDiv w:val="1"/>
      <w:marLeft w:val="0"/>
      <w:marRight w:val="0"/>
      <w:marTop w:val="0"/>
      <w:marBottom w:val="0"/>
      <w:divBdr>
        <w:top w:val="none" w:sz="0" w:space="0" w:color="auto"/>
        <w:left w:val="none" w:sz="0" w:space="0" w:color="auto"/>
        <w:bottom w:val="none" w:sz="0" w:space="0" w:color="auto"/>
        <w:right w:val="none" w:sz="0" w:space="0" w:color="auto"/>
      </w:divBdr>
    </w:div>
    <w:div w:id="10218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s>
</file>

<file path=customXml/itemProps1.xml><?xml version="1.0" encoding="utf-8"?>
<ds:datastoreItem xmlns:ds="http://schemas.openxmlformats.org/officeDocument/2006/customXml" ds:itemID="{AB879688-63A6-498D-88F4-935463FF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2013-01-01T01:37:00Z</dcterms:created>
  <dcterms:modified xsi:type="dcterms:W3CDTF">2013-01-01T02:25:00Z</dcterms:modified>
</cp:coreProperties>
</file>