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8B" w:rsidRDefault="0063658B">
      <w:pPr>
        <w:rPr>
          <w:rFonts w:ascii="Times New Roman" w:eastAsia="Times New Roman" w:hAnsi="Times New Roman" w:cs="Times New Roman"/>
          <w:color w:val="444444"/>
          <w:sz w:val="24"/>
          <w:szCs w:val="24"/>
          <w:bdr w:val="none" w:sz="0" w:space="0" w:color="auto" w:frame="1"/>
        </w:rPr>
      </w:pPr>
      <w:bookmarkStart w:id="0" w:name="_GoBack"/>
      <w:bookmarkEnd w:id="0"/>
      <w:r>
        <w:rPr>
          <w:rFonts w:ascii="Times New Roman" w:eastAsia="Times New Roman" w:hAnsi="Times New Roman" w:cs="Times New Roman"/>
          <w:color w:val="444444"/>
          <w:sz w:val="24"/>
          <w:szCs w:val="24"/>
          <w:bdr w:val="none" w:sz="0" w:space="0" w:color="auto" w:frame="1"/>
        </w:rPr>
        <w:t>Running Head: HIERARCHY</w:t>
      </w:r>
    </w:p>
    <w:p w:rsidR="0063658B" w:rsidRDefault="0063658B">
      <w:pPr>
        <w:rPr>
          <w:rFonts w:ascii="Times New Roman" w:eastAsia="Times New Roman" w:hAnsi="Times New Roman" w:cs="Times New Roman"/>
          <w:color w:val="444444"/>
          <w:sz w:val="24"/>
          <w:szCs w:val="24"/>
          <w:bdr w:val="none" w:sz="0" w:space="0" w:color="auto" w:frame="1"/>
        </w:rPr>
      </w:pPr>
    </w:p>
    <w:p w:rsidR="0063658B" w:rsidRDefault="0063658B">
      <w:pPr>
        <w:rPr>
          <w:rFonts w:ascii="Times New Roman" w:eastAsia="Times New Roman" w:hAnsi="Times New Roman" w:cs="Times New Roman"/>
          <w:color w:val="444444"/>
          <w:sz w:val="24"/>
          <w:szCs w:val="24"/>
          <w:bdr w:val="none" w:sz="0" w:space="0" w:color="auto" w:frame="1"/>
        </w:rPr>
      </w:pPr>
    </w:p>
    <w:p w:rsidR="0063658B" w:rsidRDefault="0063658B">
      <w:pPr>
        <w:rPr>
          <w:rFonts w:ascii="Times New Roman" w:eastAsia="Times New Roman" w:hAnsi="Times New Roman" w:cs="Times New Roman"/>
          <w:color w:val="444444"/>
          <w:sz w:val="24"/>
          <w:szCs w:val="24"/>
          <w:bdr w:val="none" w:sz="0" w:space="0" w:color="auto" w:frame="1"/>
        </w:rPr>
      </w:pPr>
    </w:p>
    <w:p w:rsidR="0063658B" w:rsidRDefault="0063658B">
      <w:pPr>
        <w:rPr>
          <w:rFonts w:ascii="Times New Roman" w:eastAsia="Times New Roman" w:hAnsi="Times New Roman" w:cs="Times New Roman"/>
          <w:color w:val="444444"/>
          <w:sz w:val="24"/>
          <w:szCs w:val="24"/>
          <w:bdr w:val="none" w:sz="0" w:space="0" w:color="auto" w:frame="1"/>
        </w:rPr>
      </w:pPr>
    </w:p>
    <w:p w:rsidR="0063658B" w:rsidRDefault="0063658B">
      <w:pPr>
        <w:rPr>
          <w:rFonts w:ascii="Times New Roman" w:eastAsia="Times New Roman" w:hAnsi="Times New Roman" w:cs="Times New Roman"/>
          <w:color w:val="444444"/>
          <w:sz w:val="24"/>
          <w:szCs w:val="24"/>
          <w:bdr w:val="none" w:sz="0" w:space="0" w:color="auto" w:frame="1"/>
        </w:rPr>
      </w:pPr>
    </w:p>
    <w:p w:rsidR="0063658B" w:rsidRDefault="0063658B" w:rsidP="0063658B">
      <w:pPr>
        <w:spacing w:after="0" w:line="480" w:lineRule="auto"/>
        <w:jc w:val="center"/>
        <w:rPr>
          <w:rFonts w:ascii="Times New Roman" w:eastAsia="Times New Roman" w:hAnsi="Times New Roman" w:cs="Times New Roman"/>
          <w:color w:val="444444"/>
          <w:sz w:val="24"/>
          <w:szCs w:val="24"/>
          <w:bdr w:val="none" w:sz="0" w:space="0" w:color="auto" w:frame="1"/>
        </w:rPr>
      </w:pPr>
      <w:r w:rsidRPr="0063658B">
        <w:rPr>
          <w:rFonts w:ascii="Times New Roman" w:eastAsia="Times New Roman" w:hAnsi="Times New Roman" w:cs="Times New Roman"/>
          <w:color w:val="444444"/>
          <w:sz w:val="24"/>
          <w:szCs w:val="24"/>
          <w:bdr w:val="none" w:sz="0" w:space="0" w:color="auto" w:frame="1"/>
        </w:rPr>
        <w:t>Week 1 Application: Hierarchical Architectural Arrangements in Systems Design</w:t>
      </w:r>
    </w:p>
    <w:p w:rsidR="0063658B" w:rsidRDefault="0063658B" w:rsidP="0063658B">
      <w:pPr>
        <w:spacing w:after="0" w:line="480" w:lineRule="auto"/>
        <w:jc w:val="center"/>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t>Jered McClure</w:t>
      </w:r>
    </w:p>
    <w:p w:rsidR="0063658B" w:rsidRPr="0063658B" w:rsidRDefault="0063658B" w:rsidP="0063658B">
      <w:pPr>
        <w:spacing w:after="0" w:line="480" w:lineRule="auto"/>
        <w:jc w:val="center"/>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t>Walden University</w:t>
      </w:r>
    </w:p>
    <w:p w:rsidR="0063658B" w:rsidRDefault="0063658B">
      <w:pPr>
        <w:rPr>
          <w:rFonts w:ascii="Times New Roman" w:eastAsia="Times New Roman" w:hAnsi="Times New Roman" w:cs="Times New Roman"/>
          <w:color w:val="444444"/>
          <w:sz w:val="24"/>
          <w:szCs w:val="24"/>
          <w:bdr w:val="none" w:sz="0" w:space="0" w:color="auto" w:frame="1"/>
        </w:rPr>
      </w:pPr>
      <w:r>
        <w:rPr>
          <w:rFonts w:ascii="Times New Roman" w:eastAsia="Times New Roman" w:hAnsi="Times New Roman" w:cs="Times New Roman"/>
          <w:color w:val="444444"/>
          <w:sz w:val="24"/>
          <w:szCs w:val="24"/>
          <w:bdr w:val="none" w:sz="0" w:space="0" w:color="auto" w:frame="1"/>
        </w:rPr>
        <w:br w:type="page"/>
      </w:r>
    </w:p>
    <w:p w:rsidR="0063658B" w:rsidRPr="0063658B" w:rsidRDefault="0063658B" w:rsidP="0063658B">
      <w:pPr>
        <w:spacing w:after="0" w:line="480" w:lineRule="auto"/>
        <w:jc w:val="center"/>
        <w:rPr>
          <w:rFonts w:ascii="Times New Roman" w:eastAsia="Times New Roman" w:hAnsi="Times New Roman" w:cs="Times New Roman"/>
          <w:color w:val="444444"/>
          <w:sz w:val="24"/>
          <w:szCs w:val="24"/>
          <w:bdr w:val="none" w:sz="0" w:space="0" w:color="auto" w:frame="1"/>
        </w:rPr>
      </w:pPr>
      <w:r w:rsidRPr="0063658B">
        <w:rPr>
          <w:rFonts w:ascii="Times New Roman" w:eastAsia="Times New Roman" w:hAnsi="Times New Roman" w:cs="Times New Roman"/>
          <w:color w:val="444444"/>
          <w:sz w:val="24"/>
          <w:szCs w:val="24"/>
          <w:bdr w:val="none" w:sz="0" w:space="0" w:color="auto" w:frame="1"/>
        </w:rPr>
        <w:lastRenderedPageBreak/>
        <w:t>Week 1 Application: Hierarchical Architectural Arrangements in Systems Design</w:t>
      </w:r>
    </w:p>
    <w:p w:rsidR="00960B67" w:rsidRPr="0063658B" w:rsidRDefault="00F7257F" w:rsidP="0063658B">
      <w:pPr>
        <w:spacing w:after="0" w:line="480" w:lineRule="auto"/>
        <w:ind w:firstLine="720"/>
        <w:rPr>
          <w:rFonts w:ascii="Times New Roman" w:eastAsia="Times New Roman" w:hAnsi="Times New Roman" w:cs="Times New Roman"/>
          <w:color w:val="444444"/>
          <w:sz w:val="24"/>
          <w:szCs w:val="24"/>
          <w:bdr w:val="none" w:sz="0" w:space="0" w:color="auto" w:frame="1"/>
        </w:rPr>
      </w:pPr>
      <w:r w:rsidRPr="0063658B">
        <w:rPr>
          <w:rFonts w:ascii="Times New Roman" w:eastAsia="Times New Roman" w:hAnsi="Times New Roman" w:cs="Times New Roman"/>
          <w:color w:val="444444"/>
          <w:sz w:val="24"/>
          <w:szCs w:val="24"/>
          <w:bdr w:val="none" w:sz="0" w:space="0" w:color="auto" w:frame="1"/>
        </w:rPr>
        <w:t xml:space="preserve">Hierarchical arrangements are those where by the entire structure is in the shape of a pyramid. The lower </w:t>
      </w:r>
      <w:r w:rsidR="0063658B">
        <w:rPr>
          <w:rFonts w:ascii="Times New Roman" w:eastAsia="Times New Roman" w:hAnsi="Times New Roman" w:cs="Times New Roman"/>
          <w:color w:val="444444"/>
          <w:sz w:val="24"/>
          <w:szCs w:val="24"/>
          <w:bdr w:val="none" w:sz="0" w:space="0" w:color="auto" w:frame="1"/>
        </w:rPr>
        <w:t>components</w:t>
      </w:r>
      <w:r w:rsidRPr="0063658B">
        <w:rPr>
          <w:rFonts w:ascii="Times New Roman" w:eastAsia="Times New Roman" w:hAnsi="Times New Roman" w:cs="Times New Roman"/>
          <w:color w:val="444444"/>
          <w:sz w:val="24"/>
          <w:szCs w:val="24"/>
          <w:bdr w:val="none" w:sz="0" w:space="0" w:color="auto" w:frame="1"/>
        </w:rPr>
        <w:t xml:space="preserve"> report to </w:t>
      </w:r>
      <w:r w:rsidR="0063658B">
        <w:rPr>
          <w:rFonts w:ascii="Times New Roman" w:eastAsia="Times New Roman" w:hAnsi="Times New Roman" w:cs="Times New Roman"/>
          <w:color w:val="444444"/>
          <w:sz w:val="24"/>
          <w:szCs w:val="24"/>
          <w:bdr w:val="none" w:sz="0" w:space="0" w:color="auto" w:frame="1"/>
        </w:rPr>
        <w:t>upper components</w:t>
      </w:r>
      <w:r w:rsidRPr="0063658B">
        <w:rPr>
          <w:rFonts w:ascii="Times New Roman" w:eastAsia="Times New Roman" w:hAnsi="Times New Roman" w:cs="Times New Roman"/>
          <w:color w:val="444444"/>
          <w:sz w:val="24"/>
          <w:szCs w:val="24"/>
          <w:bdr w:val="none" w:sz="0" w:space="0" w:color="auto" w:frame="1"/>
        </w:rPr>
        <w:t xml:space="preserve">, until there is one </w:t>
      </w:r>
      <w:r w:rsidR="0063658B">
        <w:rPr>
          <w:rFonts w:ascii="Times New Roman" w:eastAsia="Times New Roman" w:hAnsi="Times New Roman" w:cs="Times New Roman"/>
          <w:color w:val="444444"/>
          <w:sz w:val="24"/>
          <w:szCs w:val="24"/>
          <w:bdr w:val="none" w:sz="0" w:space="0" w:color="auto" w:frame="1"/>
        </w:rPr>
        <w:t>component</w:t>
      </w:r>
      <w:r w:rsidRPr="0063658B">
        <w:rPr>
          <w:rFonts w:ascii="Times New Roman" w:eastAsia="Times New Roman" w:hAnsi="Times New Roman" w:cs="Times New Roman"/>
          <w:color w:val="444444"/>
          <w:sz w:val="24"/>
          <w:szCs w:val="24"/>
          <w:bdr w:val="none" w:sz="0" w:space="0" w:color="auto" w:frame="1"/>
        </w:rPr>
        <w:t xml:space="preserve"> remaining. In systems analysis and design, these portions would be made up of programmatic modules, whereby, each successive step down the pyramid is more finely detailed and closer to the programming base layer than the last. Such hierarchical arrangements lend themselves to some system architectures, while others tend to flounder or </w:t>
      </w:r>
      <w:r w:rsidR="0063658B">
        <w:rPr>
          <w:rFonts w:ascii="Times New Roman" w:eastAsia="Times New Roman" w:hAnsi="Times New Roman" w:cs="Times New Roman"/>
          <w:color w:val="444444"/>
          <w:sz w:val="24"/>
          <w:szCs w:val="24"/>
          <w:bdr w:val="none" w:sz="0" w:space="0" w:color="auto" w:frame="1"/>
        </w:rPr>
        <w:t>are simply incompatible with this</w:t>
      </w:r>
      <w:r w:rsidRPr="0063658B">
        <w:rPr>
          <w:rFonts w:ascii="Times New Roman" w:eastAsia="Times New Roman" w:hAnsi="Times New Roman" w:cs="Times New Roman"/>
          <w:color w:val="444444"/>
          <w:sz w:val="24"/>
          <w:szCs w:val="24"/>
          <w:bdr w:val="none" w:sz="0" w:space="0" w:color="auto" w:frame="1"/>
        </w:rPr>
        <w:t xml:space="preserve"> setup.</w:t>
      </w:r>
    </w:p>
    <w:p w:rsidR="00F7257F" w:rsidRPr="0063658B" w:rsidRDefault="00CA3E86" w:rsidP="0063658B">
      <w:pPr>
        <w:spacing w:after="0" w:line="480" w:lineRule="auto"/>
        <w:ind w:firstLine="720"/>
        <w:rPr>
          <w:rFonts w:ascii="Times New Roman" w:eastAsia="Times New Roman" w:hAnsi="Times New Roman" w:cs="Times New Roman"/>
          <w:color w:val="444444"/>
          <w:sz w:val="24"/>
          <w:szCs w:val="24"/>
        </w:rPr>
      </w:pPr>
      <w:r w:rsidRPr="0063658B">
        <w:rPr>
          <w:rFonts w:ascii="Times New Roman" w:eastAsia="Times New Roman" w:hAnsi="Times New Roman" w:cs="Times New Roman"/>
          <w:color w:val="444444"/>
          <w:sz w:val="24"/>
          <w:szCs w:val="24"/>
        </w:rPr>
        <w:t xml:space="preserve">Two types of system architectures that work exceedingly well in a hierarchical arrangement are </w:t>
      </w:r>
      <w:r w:rsidR="00A27DBC" w:rsidRPr="0063658B">
        <w:rPr>
          <w:rFonts w:ascii="Times New Roman" w:eastAsia="Times New Roman" w:hAnsi="Times New Roman" w:cs="Times New Roman"/>
          <w:color w:val="444444"/>
          <w:sz w:val="24"/>
          <w:szCs w:val="24"/>
        </w:rPr>
        <w:t>Client/Server</w:t>
      </w:r>
      <w:r w:rsidRPr="0063658B">
        <w:rPr>
          <w:rFonts w:ascii="Times New Roman" w:eastAsia="Times New Roman" w:hAnsi="Times New Roman" w:cs="Times New Roman"/>
          <w:color w:val="444444"/>
          <w:sz w:val="24"/>
          <w:szCs w:val="24"/>
        </w:rPr>
        <w:t xml:space="preserve"> Architectures and Centralized Architectures.</w:t>
      </w:r>
      <w:r w:rsidR="00A27DBC" w:rsidRPr="0063658B">
        <w:rPr>
          <w:rFonts w:ascii="Times New Roman" w:eastAsia="Times New Roman" w:hAnsi="Times New Roman" w:cs="Times New Roman"/>
          <w:color w:val="444444"/>
          <w:sz w:val="24"/>
          <w:szCs w:val="24"/>
        </w:rPr>
        <w:t xml:space="preserve"> The client/server setup is one where the entire system is split into two, clients and servers</w:t>
      </w:r>
      <w:sdt>
        <w:sdtPr>
          <w:rPr>
            <w:rFonts w:ascii="Times New Roman" w:eastAsia="Times New Roman" w:hAnsi="Times New Roman" w:cs="Times New Roman"/>
            <w:color w:val="444444"/>
            <w:sz w:val="24"/>
            <w:szCs w:val="24"/>
          </w:rPr>
          <w:id w:val="-243342657"/>
          <w:citation/>
        </w:sdtPr>
        <w:sdtContent>
          <w:r w:rsidR="00A27DBC" w:rsidRPr="0063658B">
            <w:rPr>
              <w:rFonts w:ascii="Times New Roman" w:eastAsia="Times New Roman" w:hAnsi="Times New Roman" w:cs="Times New Roman"/>
              <w:color w:val="444444"/>
              <w:sz w:val="24"/>
              <w:szCs w:val="24"/>
            </w:rPr>
            <w:fldChar w:fldCharType="begin"/>
          </w:r>
          <w:r w:rsidR="00A27DBC" w:rsidRPr="0063658B">
            <w:rPr>
              <w:rFonts w:ascii="Times New Roman" w:eastAsia="Times New Roman" w:hAnsi="Times New Roman" w:cs="Times New Roman"/>
              <w:color w:val="444444"/>
              <w:sz w:val="24"/>
              <w:szCs w:val="24"/>
              <w:lang w:val="en-AU"/>
            </w:rPr>
            <w:instrText xml:space="preserve">CITATION Sat09 \p 342 \l 3081 </w:instrText>
          </w:r>
          <w:r w:rsidR="00A27DBC" w:rsidRPr="0063658B">
            <w:rPr>
              <w:rFonts w:ascii="Times New Roman" w:eastAsia="Times New Roman" w:hAnsi="Times New Roman" w:cs="Times New Roman"/>
              <w:color w:val="444444"/>
              <w:sz w:val="24"/>
              <w:szCs w:val="24"/>
            </w:rPr>
            <w:fldChar w:fldCharType="separate"/>
          </w:r>
          <w:r w:rsidR="00A27DBC" w:rsidRPr="0063658B">
            <w:rPr>
              <w:rFonts w:ascii="Times New Roman" w:eastAsia="Times New Roman" w:hAnsi="Times New Roman" w:cs="Times New Roman"/>
              <w:noProof/>
              <w:color w:val="444444"/>
              <w:sz w:val="24"/>
              <w:szCs w:val="24"/>
              <w:lang w:val="en-AU"/>
            </w:rPr>
            <w:t xml:space="preserve"> (Satzinger, Jackson, &amp; Burd, Systems Analysis and Design in a Changing World, 2009, p. 342)</w:t>
          </w:r>
          <w:r w:rsidR="00A27DBC" w:rsidRPr="0063658B">
            <w:rPr>
              <w:rFonts w:ascii="Times New Roman" w:eastAsia="Times New Roman" w:hAnsi="Times New Roman" w:cs="Times New Roman"/>
              <w:color w:val="444444"/>
              <w:sz w:val="24"/>
              <w:szCs w:val="24"/>
            </w:rPr>
            <w:fldChar w:fldCharType="end"/>
          </w:r>
        </w:sdtContent>
      </w:sdt>
      <w:r w:rsidR="00A27DBC" w:rsidRPr="0063658B">
        <w:rPr>
          <w:rFonts w:ascii="Times New Roman" w:eastAsia="Times New Roman" w:hAnsi="Times New Roman" w:cs="Times New Roman"/>
          <w:color w:val="444444"/>
          <w:sz w:val="24"/>
          <w:szCs w:val="24"/>
        </w:rPr>
        <w:t>. In this sense, the server sits on top, distributing data per requests from the clients below. There is a single server, or server cluster, which services multiple clients, creating an intrinsic hierarchical architecture.</w:t>
      </w:r>
    </w:p>
    <w:p w:rsidR="003B1989" w:rsidRPr="0063658B" w:rsidRDefault="002A63A2" w:rsidP="0063658B">
      <w:pPr>
        <w:spacing w:after="0" w:line="480" w:lineRule="auto"/>
        <w:ind w:firstLine="720"/>
        <w:rPr>
          <w:rFonts w:ascii="Times New Roman" w:eastAsia="Times New Roman" w:hAnsi="Times New Roman" w:cs="Times New Roman"/>
          <w:color w:val="444444"/>
          <w:sz w:val="24"/>
          <w:szCs w:val="24"/>
        </w:rPr>
      </w:pPr>
      <w:r w:rsidRPr="0063658B">
        <w:rPr>
          <w:rFonts w:ascii="Times New Roman" w:eastAsia="Times New Roman" w:hAnsi="Times New Roman" w:cs="Times New Roman"/>
          <w:color w:val="444444"/>
          <w:sz w:val="24"/>
          <w:szCs w:val="24"/>
        </w:rPr>
        <w:t>Centralized Architecture has a hierarchy built into its setup by default. All clients connect to a centralized server, or mainframe, thereby defaulting in a hierarchical setup</w:t>
      </w:r>
      <w:sdt>
        <w:sdtPr>
          <w:rPr>
            <w:rFonts w:ascii="Times New Roman" w:eastAsia="Times New Roman" w:hAnsi="Times New Roman" w:cs="Times New Roman"/>
            <w:color w:val="444444"/>
            <w:sz w:val="24"/>
            <w:szCs w:val="24"/>
          </w:rPr>
          <w:id w:val="2013642776"/>
          <w:citation/>
        </w:sdtPr>
        <w:sdtContent>
          <w:r w:rsidRPr="0063658B">
            <w:rPr>
              <w:rFonts w:ascii="Times New Roman" w:eastAsia="Times New Roman" w:hAnsi="Times New Roman" w:cs="Times New Roman"/>
              <w:color w:val="444444"/>
              <w:sz w:val="24"/>
              <w:szCs w:val="24"/>
            </w:rPr>
            <w:fldChar w:fldCharType="begin"/>
          </w:r>
          <w:r w:rsidRPr="0063658B">
            <w:rPr>
              <w:rFonts w:ascii="Times New Roman" w:eastAsia="Times New Roman" w:hAnsi="Times New Roman" w:cs="Times New Roman"/>
              <w:color w:val="444444"/>
              <w:sz w:val="24"/>
              <w:szCs w:val="24"/>
              <w:lang w:val="en-AU"/>
            </w:rPr>
            <w:instrText xml:space="preserve">CITATION Sat09 \p 341 \l 3081 </w:instrText>
          </w:r>
          <w:r w:rsidRPr="0063658B">
            <w:rPr>
              <w:rFonts w:ascii="Times New Roman" w:eastAsia="Times New Roman" w:hAnsi="Times New Roman" w:cs="Times New Roman"/>
              <w:color w:val="444444"/>
              <w:sz w:val="24"/>
              <w:szCs w:val="24"/>
            </w:rPr>
            <w:fldChar w:fldCharType="separate"/>
          </w:r>
          <w:r w:rsidRPr="0063658B">
            <w:rPr>
              <w:rFonts w:ascii="Times New Roman" w:eastAsia="Times New Roman" w:hAnsi="Times New Roman" w:cs="Times New Roman"/>
              <w:noProof/>
              <w:color w:val="444444"/>
              <w:sz w:val="24"/>
              <w:szCs w:val="24"/>
              <w:lang w:val="en-AU"/>
            </w:rPr>
            <w:t xml:space="preserve"> (Satzinger, Jackson, &amp; Burd, Systems Analysis and Design in a Changing World, 2009, p. 341)</w:t>
          </w:r>
          <w:r w:rsidRPr="0063658B">
            <w:rPr>
              <w:rFonts w:ascii="Times New Roman" w:eastAsia="Times New Roman" w:hAnsi="Times New Roman" w:cs="Times New Roman"/>
              <w:color w:val="444444"/>
              <w:sz w:val="24"/>
              <w:szCs w:val="24"/>
            </w:rPr>
            <w:fldChar w:fldCharType="end"/>
          </w:r>
        </w:sdtContent>
      </w:sdt>
      <w:r w:rsidRPr="0063658B">
        <w:rPr>
          <w:rFonts w:ascii="Times New Roman" w:eastAsia="Times New Roman" w:hAnsi="Times New Roman" w:cs="Times New Roman"/>
          <w:color w:val="444444"/>
          <w:sz w:val="24"/>
          <w:szCs w:val="24"/>
        </w:rPr>
        <w:t>.</w:t>
      </w:r>
      <w:r w:rsidR="00A27DBC" w:rsidRPr="0063658B">
        <w:rPr>
          <w:rFonts w:ascii="Times New Roman" w:eastAsia="Times New Roman" w:hAnsi="Times New Roman" w:cs="Times New Roman"/>
          <w:color w:val="444444"/>
          <w:sz w:val="24"/>
          <w:szCs w:val="24"/>
        </w:rPr>
        <w:t xml:space="preserve"> Meaning, this is similar to a client/server setup.</w:t>
      </w:r>
      <w:r w:rsidRPr="0063658B">
        <w:rPr>
          <w:rFonts w:ascii="Times New Roman" w:eastAsia="Times New Roman" w:hAnsi="Times New Roman" w:cs="Times New Roman"/>
          <w:color w:val="444444"/>
          <w:sz w:val="24"/>
          <w:szCs w:val="24"/>
        </w:rPr>
        <w:t xml:space="preserve"> The applications within the server/mainframe would need to have a command structure whereby the clients would be given distributed access to the varying components of the application. This command component could simply be a protocol, but nevertheless, would sit above the rest of the structure creating an application hierarchy</w:t>
      </w:r>
      <w:r w:rsidR="005E00E2" w:rsidRPr="0063658B">
        <w:rPr>
          <w:rFonts w:ascii="Times New Roman" w:eastAsia="Times New Roman" w:hAnsi="Times New Roman" w:cs="Times New Roman"/>
          <w:color w:val="444444"/>
          <w:sz w:val="24"/>
          <w:szCs w:val="24"/>
        </w:rPr>
        <w:t>,</w:t>
      </w:r>
      <w:r w:rsidRPr="0063658B">
        <w:rPr>
          <w:rFonts w:ascii="Times New Roman" w:eastAsia="Times New Roman" w:hAnsi="Times New Roman" w:cs="Times New Roman"/>
          <w:color w:val="444444"/>
          <w:sz w:val="24"/>
          <w:szCs w:val="24"/>
        </w:rPr>
        <w:t xml:space="preserve"> as well as hardware.</w:t>
      </w:r>
    </w:p>
    <w:p w:rsidR="003B1989" w:rsidRPr="0063658B" w:rsidRDefault="00F22036" w:rsidP="0063658B">
      <w:pPr>
        <w:spacing w:after="0" w:line="480" w:lineRule="auto"/>
        <w:ind w:firstLine="720"/>
        <w:rPr>
          <w:rFonts w:ascii="Times New Roman" w:eastAsia="Times New Roman" w:hAnsi="Times New Roman" w:cs="Times New Roman"/>
          <w:color w:val="444444"/>
          <w:sz w:val="24"/>
          <w:szCs w:val="24"/>
        </w:rPr>
      </w:pPr>
      <w:r w:rsidRPr="0063658B">
        <w:rPr>
          <w:rFonts w:ascii="Times New Roman" w:eastAsia="Times New Roman" w:hAnsi="Times New Roman" w:cs="Times New Roman"/>
          <w:color w:val="444444"/>
          <w:sz w:val="24"/>
          <w:szCs w:val="24"/>
        </w:rPr>
        <w:lastRenderedPageBreak/>
        <w:t>Two types of systems which would not work well in a hierarchical arrangement are Multitier Architecture</w:t>
      </w:r>
      <w:r w:rsidR="005E00E2" w:rsidRPr="0063658B">
        <w:rPr>
          <w:rFonts w:ascii="Times New Roman" w:eastAsia="Times New Roman" w:hAnsi="Times New Roman" w:cs="Times New Roman"/>
          <w:color w:val="444444"/>
          <w:sz w:val="24"/>
          <w:szCs w:val="24"/>
        </w:rPr>
        <w:t xml:space="preserve"> and Web Services Architecture</w:t>
      </w:r>
      <w:r w:rsidRPr="0063658B">
        <w:rPr>
          <w:rFonts w:ascii="Times New Roman" w:eastAsia="Times New Roman" w:hAnsi="Times New Roman" w:cs="Times New Roman"/>
          <w:color w:val="444444"/>
          <w:sz w:val="24"/>
          <w:szCs w:val="24"/>
        </w:rPr>
        <w:t xml:space="preserve">.  </w:t>
      </w:r>
      <w:r w:rsidRPr="0063658B">
        <w:rPr>
          <w:rFonts w:ascii="Times New Roman" w:eastAsia="Times New Roman" w:hAnsi="Times New Roman" w:cs="Times New Roman"/>
          <w:color w:val="444444"/>
          <w:sz w:val="24"/>
          <w:szCs w:val="24"/>
        </w:rPr>
        <w:t>A multitier system is one where the differing component applications are distributed on various pieces of hardware</w:t>
      </w:r>
      <w:sdt>
        <w:sdtPr>
          <w:rPr>
            <w:rFonts w:ascii="Times New Roman" w:eastAsia="Times New Roman" w:hAnsi="Times New Roman" w:cs="Times New Roman"/>
            <w:color w:val="444444"/>
            <w:sz w:val="24"/>
            <w:szCs w:val="24"/>
          </w:rPr>
          <w:id w:val="1976483460"/>
          <w:citation/>
        </w:sdtPr>
        <w:sdtContent>
          <w:r w:rsidRPr="0063658B">
            <w:rPr>
              <w:rFonts w:ascii="Times New Roman" w:eastAsia="Times New Roman" w:hAnsi="Times New Roman" w:cs="Times New Roman"/>
              <w:color w:val="444444"/>
              <w:sz w:val="24"/>
              <w:szCs w:val="24"/>
            </w:rPr>
            <w:fldChar w:fldCharType="begin"/>
          </w:r>
          <w:r w:rsidRPr="0063658B">
            <w:rPr>
              <w:rFonts w:ascii="Times New Roman" w:eastAsia="Times New Roman" w:hAnsi="Times New Roman" w:cs="Times New Roman"/>
              <w:color w:val="444444"/>
              <w:sz w:val="24"/>
              <w:szCs w:val="24"/>
              <w:lang w:val="en-AU"/>
            </w:rPr>
            <w:instrText xml:space="preserve">CITATION Sat09 \p 340 \l 3081 </w:instrText>
          </w:r>
          <w:r w:rsidRPr="0063658B">
            <w:rPr>
              <w:rFonts w:ascii="Times New Roman" w:eastAsia="Times New Roman" w:hAnsi="Times New Roman" w:cs="Times New Roman"/>
              <w:color w:val="444444"/>
              <w:sz w:val="24"/>
              <w:szCs w:val="24"/>
            </w:rPr>
            <w:fldChar w:fldCharType="separate"/>
          </w:r>
          <w:r w:rsidRPr="0063658B">
            <w:rPr>
              <w:rFonts w:ascii="Times New Roman" w:eastAsia="Times New Roman" w:hAnsi="Times New Roman" w:cs="Times New Roman"/>
              <w:noProof/>
              <w:color w:val="444444"/>
              <w:sz w:val="24"/>
              <w:szCs w:val="24"/>
              <w:lang w:val="en-AU"/>
            </w:rPr>
            <w:t xml:space="preserve"> (Satzinger, Jackson, &amp; Burd, Systems Analysis and Design in a Changing World, 2009, p. 340)</w:t>
          </w:r>
          <w:r w:rsidRPr="0063658B">
            <w:rPr>
              <w:rFonts w:ascii="Times New Roman" w:eastAsia="Times New Roman" w:hAnsi="Times New Roman" w:cs="Times New Roman"/>
              <w:color w:val="444444"/>
              <w:sz w:val="24"/>
              <w:szCs w:val="24"/>
            </w:rPr>
            <w:fldChar w:fldCharType="end"/>
          </w:r>
        </w:sdtContent>
      </w:sdt>
      <w:r w:rsidRPr="0063658B">
        <w:rPr>
          <w:rFonts w:ascii="Times New Roman" w:eastAsia="Times New Roman" w:hAnsi="Times New Roman" w:cs="Times New Roman"/>
          <w:color w:val="444444"/>
          <w:sz w:val="24"/>
          <w:szCs w:val="24"/>
        </w:rPr>
        <w:t xml:space="preserve">. </w:t>
      </w:r>
      <w:r w:rsidRPr="0063658B">
        <w:rPr>
          <w:rFonts w:ascii="Times New Roman" w:eastAsia="Times New Roman" w:hAnsi="Times New Roman" w:cs="Times New Roman"/>
          <w:color w:val="444444"/>
          <w:sz w:val="24"/>
          <w:szCs w:val="24"/>
        </w:rPr>
        <w:t xml:space="preserve">This means that there is no single component that sits above any others. One could make the argument that the protocol connecting the components sits above the rest. However, the </w:t>
      </w:r>
      <w:r w:rsidR="00A27DBC" w:rsidRPr="0063658B">
        <w:rPr>
          <w:rFonts w:ascii="Times New Roman" w:eastAsia="Times New Roman" w:hAnsi="Times New Roman" w:cs="Times New Roman"/>
          <w:color w:val="444444"/>
          <w:sz w:val="24"/>
          <w:szCs w:val="24"/>
        </w:rPr>
        <w:t>systems therein interconnect</w:t>
      </w:r>
      <w:r w:rsidRPr="0063658B">
        <w:rPr>
          <w:rFonts w:ascii="Times New Roman" w:eastAsia="Times New Roman" w:hAnsi="Times New Roman" w:cs="Times New Roman"/>
          <w:color w:val="444444"/>
          <w:sz w:val="24"/>
          <w:szCs w:val="24"/>
        </w:rPr>
        <w:t xml:space="preserve"> horizontally, as well as vertically. Meaning there is no clear pattern </w:t>
      </w:r>
      <w:r w:rsidR="003B1989" w:rsidRPr="0063658B">
        <w:rPr>
          <w:rFonts w:ascii="Times New Roman" w:eastAsia="Times New Roman" w:hAnsi="Times New Roman" w:cs="Times New Roman"/>
          <w:color w:val="444444"/>
          <w:sz w:val="24"/>
          <w:szCs w:val="24"/>
        </w:rPr>
        <w:t>identifying a hierarchy within.</w:t>
      </w:r>
    </w:p>
    <w:p w:rsidR="00F22036" w:rsidRPr="0063658B" w:rsidRDefault="005E00E2" w:rsidP="0063658B">
      <w:pPr>
        <w:spacing w:after="0" w:line="480" w:lineRule="auto"/>
        <w:ind w:firstLine="720"/>
        <w:rPr>
          <w:rFonts w:ascii="Times New Roman" w:eastAsia="Times New Roman" w:hAnsi="Times New Roman" w:cs="Times New Roman"/>
          <w:color w:val="444444"/>
          <w:sz w:val="24"/>
          <w:szCs w:val="24"/>
        </w:rPr>
      </w:pPr>
      <w:r w:rsidRPr="0063658B">
        <w:rPr>
          <w:rFonts w:ascii="Times New Roman" w:eastAsia="Times New Roman" w:hAnsi="Times New Roman" w:cs="Times New Roman"/>
          <w:color w:val="444444"/>
          <w:sz w:val="24"/>
          <w:szCs w:val="24"/>
        </w:rPr>
        <w:t>Web</w:t>
      </w:r>
      <w:r w:rsidR="008210AD">
        <w:rPr>
          <w:rFonts w:ascii="Times New Roman" w:eastAsia="Times New Roman" w:hAnsi="Times New Roman" w:cs="Times New Roman"/>
          <w:color w:val="444444"/>
          <w:sz w:val="24"/>
          <w:szCs w:val="24"/>
        </w:rPr>
        <w:t xml:space="preserve"> services a</w:t>
      </w:r>
      <w:r w:rsidRPr="0063658B">
        <w:rPr>
          <w:rFonts w:ascii="Times New Roman" w:eastAsia="Times New Roman" w:hAnsi="Times New Roman" w:cs="Times New Roman"/>
          <w:color w:val="444444"/>
          <w:sz w:val="24"/>
          <w:szCs w:val="24"/>
        </w:rPr>
        <w:t>rchitectures mimic multitier architectures similarly to how centralized setups mirror client/server setups</w:t>
      </w:r>
      <w:r w:rsidR="008210AD">
        <w:rPr>
          <w:rFonts w:ascii="Times New Roman" w:eastAsia="Times New Roman" w:hAnsi="Times New Roman" w:cs="Times New Roman"/>
          <w:color w:val="444444"/>
          <w:sz w:val="24"/>
          <w:szCs w:val="24"/>
        </w:rPr>
        <w:t>. Also, t</w:t>
      </w:r>
      <w:r w:rsidRPr="0063658B">
        <w:rPr>
          <w:rFonts w:ascii="Times New Roman" w:eastAsia="Times New Roman" w:hAnsi="Times New Roman" w:cs="Times New Roman"/>
          <w:color w:val="444444"/>
          <w:sz w:val="24"/>
          <w:szCs w:val="24"/>
        </w:rPr>
        <w:t>he web service is related to a client/se</w:t>
      </w:r>
      <w:r w:rsidR="008210AD">
        <w:rPr>
          <w:rFonts w:ascii="Times New Roman" w:eastAsia="Times New Roman" w:hAnsi="Times New Roman" w:cs="Times New Roman"/>
          <w:color w:val="444444"/>
          <w:sz w:val="24"/>
          <w:szCs w:val="24"/>
        </w:rPr>
        <w:t>rver model. H</w:t>
      </w:r>
      <w:r w:rsidR="003B1989" w:rsidRPr="0063658B">
        <w:rPr>
          <w:rFonts w:ascii="Times New Roman" w:eastAsia="Times New Roman" w:hAnsi="Times New Roman" w:cs="Times New Roman"/>
          <w:color w:val="444444"/>
          <w:sz w:val="24"/>
          <w:szCs w:val="24"/>
        </w:rPr>
        <w:t xml:space="preserve">owever, unlike a pure </w:t>
      </w:r>
      <w:r w:rsidRPr="0063658B">
        <w:rPr>
          <w:rFonts w:ascii="Times New Roman" w:eastAsia="Times New Roman" w:hAnsi="Times New Roman" w:cs="Times New Roman"/>
          <w:color w:val="444444"/>
          <w:sz w:val="24"/>
          <w:szCs w:val="24"/>
        </w:rPr>
        <w:t xml:space="preserve">client server model, the different system connections can be spread across a range of </w:t>
      </w:r>
      <w:r w:rsidR="003B1989" w:rsidRPr="0063658B">
        <w:rPr>
          <w:rFonts w:ascii="Times New Roman" w:eastAsia="Times New Roman" w:hAnsi="Times New Roman" w:cs="Times New Roman"/>
          <w:color w:val="444444"/>
          <w:sz w:val="24"/>
          <w:szCs w:val="24"/>
        </w:rPr>
        <w:t>hardware and software platforms</w:t>
      </w:r>
      <w:sdt>
        <w:sdtPr>
          <w:rPr>
            <w:rFonts w:ascii="Times New Roman" w:eastAsia="Times New Roman" w:hAnsi="Times New Roman" w:cs="Times New Roman"/>
            <w:color w:val="444444"/>
            <w:sz w:val="24"/>
            <w:szCs w:val="24"/>
          </w:rPr>
          <w:id w:val="-1110048966"/>
          <w:citation/>
        </w:sdtPr>
        <w:sdtContent>
          <w:r w:rsidR="003B1989" w:rsidRPr="0063658B">
            <w:rPr>
              <w:rFonts w:ascii="Times New Roman" w:eastAsia="Times New Roman" w:hAnsi="Times New Roman" w:cs="Times New Roman"/>
              <w:color w:val="444444"/>
              <w:sz w:val="24"/>
              <w:szCs w:val="24"/>
            </w:rPr>
            <w:fldChar w:fldCharType="begin"/>
          </w:r>
          <w:r w:rsidR="003B1989" w:rsidRPr="0063658B">
            <w:rPr>
              <w:rFonts w:ascii="Times New Roman" w:eastAsia="Times New Roman" w:hAnsi="Times New Roman" w:cs="Times New Roman"/>
              <w:color w:val="444444"/>
              <w:sz w:val="24"/>
              <w:szCs w:val="24"/>
              <w:lang w:val="en-AU"/>
            </w:rPr>
            <w:instrText xml:space="preserve">CITATION Sat09 \p 347 \l 3081 </w:instrText>
          </w:r>
          <w:r w:rsidR="003B1989" w:rsidRPr="0063658B">
            <w:rPr>
              <w:rFonts w:ascii="Times New Roman" w:eastAsia="Times New Roman" w:hAnsi="Times New Roman" w:cs="Times New Roman"/>
              <w:color w:val="444444"/>
              <w:sz w:val="24"/>
              <w:szCs w:val="24"/>
            </w:rPr>
            <w:fldChar w:fldCharType="separate"/>
          </w:r>
          <w:r w:rsidR="003B1989" w:rsidRPr="0063658B">
            <w:rPr>
              <w:rFonts w:ascii="Times New Roman" w:eastAsia="Times New Roman" w:hAnsi="Times New Roman" w:cs="Times New Roman"/>
              <w:noProof/>
              <w:color w:val="444444"/>
              <w:sz w:val="24"/>
              <w:szCs w:val="24"/>
              <w:lang w:val="en-AU"/>
            </w:rPr>
            <w:t xml:space="preserve"> (Satzinger, Jackson, &amp; Burd, Systems Analysis and Design in a Changing World, 2009, p. 347)</w:t>
          </w:r>
          <w:r w:rsidR="003B1989" w:rsidRPr="0063658B">
            <w:rPr>
              <w:rFonts w:ascii="Times New Roman" w:eastAsia="Times New Roman" w:hAnsi="Times New Roman" w:cs="Times New Roman"/>
              <w:color w:val="444444"/>
              <w:sz w:val="24"/>
              <w:szCs w:val="24"/>
            </w:rPr>
            <w:fldChar w:fldCharType="end"/>
          </w:r>
        </w:sdtContent>
      </w:sdt>
      <w:r w:rsidR="003B1989" w:rsidRPr="0063658B">
        <w:rPr>
          <w:rFonts w:ascii="Times New Roman" w:eastAsia="Times New Roman" w:hAnsi="Times New Roman" w:cs="Times New Roman"/>
          <w:color w:val="444444"/>
          <w:sz w:val="24"/>
          <w:szCs w:val="24"/>
        </w:rPr>
        <w:t>. This leaves little correlation with a hierarchy intact. Especially if one considers that there may be horizontal connections within the model</w:t>
      </w:r>
      <w:r w:rsidR="008210AD">
        <w:rPr>
          <w:rFonts w:ascii="Times New Roman" w:eastAsia="Times New Roman" w:hAnsi="Times New Roman" w:cs="Times New Roman"/>
          <w:color w:val="444444"/>
          <w:sz w:val="24"/>
          <w:szCs w:val="24"/>
        </w:rPr>
        <w:t>,</w:t>
      </w:r>
      <w:r w:rsidR="003B1989" w:rsidRPr="0063658B">
        <w:rPr>
          <w:rFonts w:ascii="Times New Roman" w:eastAsia="Times New Roman" w:hAnsi="Times New Roman" w:cs="Times New Roman"/>
          <w:color w:val="444444"/>
          <w:sz w:val="24"/>
          <w:szCs w:val="24"/>
        </w:rPr>
        <w:t xml:space="preserve"> thus destroying any chance of a hierarchy. For inst</w:t>
      </w:r>
      <w:r w:rsidR="008D1689" w:rsidRPr="0063658B">
        <w:rPr>
          <w:rFonts w:ascii="Times New Roman" w:eastAsia="Times New Roman" w:hAnsi="Times New Roman" w:cs="Times New Roman"/>
          <w:color w:val="444444"/>
          <w:sz w:val="24"/>
          <w:szCs w:val="24"/>
        </w:rPr>
        <w:t>ance, two clients connect</w:t>
      </w:r>
      <w:r w:rsidR="003B1989" w:rsidRPr="0063658B">
        <w:rPr>
          <w:rFonts w:ascii="Times New Roman" w:eastAsia="Times New Roman" w:hAnsi="Times New Roman" w:cs="Times New Roman"/>
          <w:color w:val="444444"/>
          <w:sz w:val="24"/>
          <w:szCs w:val="24"/>
        </w:rPr>
        <w:t xml:space="preserve"> to each other and</w:t>
      </w:r>
      <w:r w:rsidR="008D1689" w:rsidRPr="0063658B">
        <w:rPr>
          <w:rFonts w:ascii="Times New Roman" w:eastAsia="Times New Roman" w:hAnsi="Times New Roman" w:cs="Times New Roman"/>
          <w:color w:val="444444"/>
          <w:sz w:val="24"/>
          <w:szCs w:val="24"/>
        </w:rPr>
        <w:t xml:space="preserve"> then also connect</w:t>
      </w:r>
      <w:r w:rsidR="003B1989" w:rsidRPr="0063658B">
        <w:rPr>
          <w:rFonts w:ascii="Times New Roman" w:eastAsia="Times New Roman" w:hAnsi="Times New Roman" w:cs="Times New Roman"/>
          <w:color w:val="444444"/>
          <w:sz w:val="24"/>
          <w:szCs w:val="24"/>
        </w:rPr>
        <w:t xml:space="preserve"> to </w:t>
      </w:r>
      <w:r w:rsidR="008D1689" w:rsidRPr="0063658B">
        <w:rPr>
          <w:rFonts w:ascii="Times New Roman" w:eastAsia="Times New Roman" w:hAnsi="Times New Roman" w:cs="Times New Roman"/>
          <w:color w:val="444444"/>
          <w:sz w:val="24"/>
          <w:szCs w:val="24"/>
        </w:rPr>
        <w:t>the same</w:t>
      </w:r>
      <w:r w:rsidR="003B1989" w:rsidRPr="0063658B">
        <w:rPr>
          <w:rFonts w:ascii="Times New Roman" w:eastAsia="Times New Roman" w:hAnsi="Times New Roman" w:cs="Times New Roman"/>
          <w:color w:val="444444"/>
          <w:sz w:val="24"/>
          <w:szCs w:val="24"/>
        </w:rPr>
        <w:t xml:space="preserve"> web</w:t>
      </w:r>
      <w:r w:rsidR="008D1689" w:rsidRPr="0063658B">
        <w:rPr>
          <w:rFonts w:ascii="Times New Roman" w:eastAsia="Times New Roman" w:hAnsi="Times New Roman" w:cs="Times New Roman"/>
          <w:color w:val="444444"/>
          <w:sz w:val="24"/>
          <w:szCs w:val="24"/>
        </w:rPr>
        <w:t xml:space="preserve"> service.</w:t>
      </w:r>
    </w:p>
    <w:p w:rsidR="008D1689" w:rsidRPr="0063658B" w:rsidRDefault="008D1689" w:rsidP="0063658B">
      <w:pPr>
        <w:spacing w:after="0" w:line="480" w:lineRule="auto"/>
        <w:ind w:firstLine="720"/>
        <w:rPr>
          <w:rFonts w:ascii="Times New Roman" w:eastAsia="Times New Roman" w:hAnsi="Times New Roman" w:cs="Times New Roman"/>
          <w:color w:val="444444"/>
          <w:sz w:val="24"/>
          <w:szCs w:val="24"/>
        </w:rPr>
      </w:pPr>
      <w:r w:rsidRPr="0063658B">
        <w:rPr>
          <w:rFonts w:ascii="Times New Roman" w:eastAsia="Times New Roman" w:hAnsi="Times New Roman" w:cs="Times New Roman"/>
          <w:color w:val="444444"/>
          <w:sz w:val="24"/>
          <w:szCs w:val="24"/>
        </w:rPr>
        <w:t>As shown, hierarchies can exist within a system in both application and hardware. However, this does not always prove po</w:t>
      </w:r>
      <w:r w:rsidR="008210AD">
        <w:rPr>
          <w:rFonts w:ascii="Times New Roman" w:eastAsia="Times New Roman" w:hAnsi="Times New Roman" w:cs="Times New Roman"/>
          <w:color w:val="444444"/>
          <w:sz w:val="24"/>
          <w:szCs w:val="24"/>
        </w:rPr>
        <w:t>ssible for all systems. Client/s</w:t>
      </w:r>
      <w:r w:rsidRPr="0063658B">
        <w:rPr>
          <w:rFonts w:ascii="Times New Roman" w:eastAsia="Times New Roman" w:hAnsi="Times New Roman" w:cs="Times New Roman"/>
          <w:color w:val="444444"/>
          <w:sz w:val="24"/>
          <w:szCs w:val="24"/>
        </w:rPr>
        <w:t xml:space="preserve">erver </w:t>
      </w:r>
      <w:r w:rsidR="008210AD">
        <w:rPr>
          <w:rFonts w:ascii="Times New Roman" w:eastAsia="Times New Roman" w:hAnsi="Times New Roman" w:cs="Times New Roman"/>
          <w:color w:val="444444"/>
          <w:sz w:val="24"/>
          <w:szCs w:val="24"/>
        </w:rPr>
        <w:t>and c</w:t>
      </w:r>
      <w:r w:rsidRPr="0063658B">
        <w:rPr>
          <w:rFonts w:ascii="Times New Roman" w:eastAsia="Times New Roman" w:hAnsi="Times New Roman" w:cs="Times New Roman"/>
          <w:color w:val="444444"/>
          <w:sz w:val="24"/>
          <w:szCs w:val="24"/>
        </w:rPr>
        <w:t>entrali</w:t>
      </w:r>
      <w:r w:rsidR="008210AD">
        <w:rPr>
          <w:rFonts w:ascii="Times New Roman" w:eastAsia="Times New Roman" w:hAnsi="Times New Roman" w:cs="Times New Roman"/>
          <w:color w:val="444444"/>
          <w:sz w:val="24"/>
          <w:szCs w:val="24"/>
        </w:rPr>
        <w:t>zed architectures nearly have a hierarchy by default</w:t>
      </w:r>
      <w:r w:rsidRPr="0063658B">
        <w:rPr>
          <w:rFonts w:ascii="Times New Roman" w:eastAsia="Times New Roman" w:hAnsi="Times New Roman" w:cs="Times New Roman"/>
          <w:color w:val="444444"/>
          <w:sz w:val="24"/>
          <w:szCs w:val="24"/>
        </w:rPr>
        <w:t xml:space="preserve">. </w:t>
      </w:r>
      <w:r w:rsidR="0063658B">
        <w:rPr>
          <w:rFonts w:ascii="Times New Roman" w:eastAsia="Times New Roman" w:hAnsi="Times New Roman" w:cs="Times New Roman"/>
          <w:color w:val="444444"/>
          <w:sz w:val="24"/>
          <w:szCs w:val="24"/>
        </w:rPr>
        <w:t>On the other hand</w:t>
      </w:r>
      <w:r w:rsidRPr="0063658B">
        <w:rPr>
          <w:rFonts w:ascii="Times New Roman" w:eastAsia="Times New Roman" w:hAnsi="Times New Roman" w:cs="Times New Roman"/>
          <w:color w:val="444444"/>
          <w:sz w:val="24"/>
          <w:szCs w:val="24"/>
        </w:rPr>
        <w:t xml:space="preserve">, one </w:t>
      </w:r>
      <w:r w:rsidR="008210AD">
        <w:rPr>
          <w:rFonts w:ascii="Times New Roman" w:eastAsia="Times New Roman" w:hAnsi="Times New Roman" w:cs="Times New Roman"/>
          <w:color w:val="444444"/>
          <w:sz w:val="24"/>
          <w:szCs w:val="24"/>
        </w:rPr>
        <w:t>would assume multitier and web s</w:t>
      </w:r>
      <w:r w:rsidRPr="0063658B">
        <w:rPr>
          <w:rFonts w:ascii="Times New Roman" w:eastAsia="Times New Roman" w:hAnsi="Times New Roman" w:cs="Times New Roman"/>
          <w:color w:val="444444"/>
          <w:sz w:val="24"/>
          <w:szCs w:val="24"/>
        </w:rPr>
        <w:t>ervices</w:t>
      </w:r>
      <w:r w:rsidR="008210AD">
        <w:rPr>
          <w:rFonts w:ascii="Times New Roman" w:eastAsia="Times New Roman" w:hAnsi="Times New Roman" w:cs="Times New Roman"/>
          <w:color w:val="444444"/>
          <w:sz w:val="24"/>
          <w:szCs w:val="24"/>
        </w:rPr>
        <w:t xml:space="preserve"> a</w:t>
      </w:r>
      <w:r w:rsidRPr="0063658B">
        <w:rPr>
          <w:rFonts w:ascii="Times New Roman" w:eastAsia="Times New Roman" w:hAnsi="Times New Roman" w:cs="Times New Roman"/>
          <w:color w:val="444444"/>
          <w:sz w:val="24"/>
          <w:szCs w:val="24"/>
        </w:rPr>
        <w:t>rchitectures to be hierarchical, but with horizontal connections, this cannot be the case. In any sense, the purpose of laying out such models is in organizing the system for controlled development</w:t>
      </w:r>
      <w:r w:rsidR="0063658B" w:rsidRPr="0063658B">
        <w:rPr>
          <w:rFonts w:ascii="Times New Roman" w:eastAsia="Times New Roman" w:hAnsi="Times New Roman" w:cs="Times New Roman"/>
          <w:color w:val="444444"/>
          <w:sz w:val="24"/>
          <w:szCs w:val="24"/>
        </w:rPr>
        <w:t>, hopefully</w:t>
      </w:r>
      <w:r w:rsidRPr="0063658B">
        <w:rPr>
          <w:rFonts w:ascii="Times New Roman" w:eastAsia="Times New Roman" w:hAnsi="Times New Roman" w:cs="Times New Roman"/>
          <w:color w:val="444444"/>
          <w:sz w:val="24"/>
          <w:szCs w:val="24"/>
        </w:rPr>
        <w:t>, without any errors.</w:t>
      </w:r>
    </w:p>
    <w:p w:rsidR="0063658B" w:rsidRPr="0063658B" w:rsidRDefault="0063658B" w:rsidP="0063658B">
      <w:pPr>
        <w:spacing w:after="0" w:line="480" w:lineRule="auto"/>
        <w:rPr>
          <w:rFonts w:ascii="Times New Roman" w:eastAsia="Times New Roman" w:hAnsi="Times New Roman" w:cs="Times New Roman"/>
          <w:color w:val="444444"/>
          <w:sz w:val="24"/>
          <w:szCs w:val="24"/>
        </w:rPr>
      </w:pPr>
      <w:r w:rsidRPr="0063658B">
        <w:rPr>
          <w:rFonts w:ascii="Times New Roman" w:eastAsia="Times New Roman" w:hAnsi="Times New Roman" w:cs="Times New Roman"/>
          <w:color w:val="444444"/>
          <w:sz w:val="24"/>
          <w:szCs w:val="24"/>
        </w:rPr>
        <w:br w:type="page"/>
      </w:r>
    </w:p>
    <w:p w:rsidR="0063658B" w:rsidRPr="0063658B" w:rsidRDefault="0063658B" w:rsidP="0063658B">
      <w:pPr>
        <w:spacing w:after="0" w:line="480" w:lineRule="auto"/>
        <w:jc w:val="center"/>
        <w:rPr>
          <w:rFonts w:ascii="Times New Roman" w:eastAsia="Times New Roman" w:hAnsi="Times New Roman" w:cs="Times New Roman"/>
          <w:color w:val="444444"/>
          <w:sz w:val="24"/>
          <w:szCs w:val="24"/>
        </w:rPr>
      </w:pPr>
      <w:r w:rsidRPr="0063658B">
        <w:rPr>
          <w:rFonts w:ascii="Times New Roman" w:eastAsia="Times New Roman" w:hAnsi="Times New Roman" w:cs="Times New Roman"/>
          <w:color w:val="444444"/>
          <w:sz w:val="24"/>
          <w:szCs w:val="24"/>
        </w:rPr>
        <w:lastRenderedPageBreak/>
        <w:t>Reference</w:t>
      </w:r>
    </w:p>
    <w:p w:rsidR="0063658B" w:rsidRPr="0063658B" w:rsidRDefault="0063658B" w:rsidP="0063658B">
      <w:pPr>
        <w:pStyle w:val="Bibliography"/>
        <w:spacing w:after="0" w:line="480" w:lineRule="auto"/>
        <w:ind w:left="720" w:hanging="720"/>
        <w:rPr>
          <w:rFonts w:ascii="Times New Roman" w:hAnsi="Times New Roman" w:cs="Times New Roman"/>
          <w:noProof/>
          <w:sz w:val="24"/>
          <w:szCs w:val="24"/>
          <w:lang w:val="en-AU"/>
        </w:rPr>
      </w:pPr>
      <w:r w:rsidRPr="0063658B">
        <w:rPr>
          <w:rFonts w:ascii="Times New Roman" w:eastAsia="Times New Roman" w:hAnsi="Times New Roman" w:cs="Times New Roman"/>
          <w:color w:val="444444"/>
          <w:sz w:val="24"/>
          <w:szCs w:val="24"/>
        </w:rPr>
        <w:fldChar w:fldCharType="begin"/>
      </w:r>
      <w:r w:rsidRPr="0063658B">
        <w:rPr>
          <w:rFonts w:ascii="Times New Roman" w:eastAsia="Times New Roman" w:hAnsi="Times New Roman" w:cs="Times New Roman"/>
          <w:color w:val="444444"/>
          <w:sz w:val="24"/>
          <w:szCs w:val="24"/>
          <w:lang w:val="en-AU"/>
        </w:rPr>
        <w:instrText xml:space="preserve"> BIBLIOGRAPHY  \l 3081 </w:instrText>
      </w:r>
      <w:r w:rsidRPr="0063658B">
        <w:rPr>
          <w:rFonts w:ascii="Times New Roman" w:eastAsia="Times New Roman" w:hAnsi="Times New Roman" w:cs="Times New Roman"/>
          <w:color w:val="444444"/>
          <w:sz w:val="24"/>
          <w:szCs w:val="24"/>
        </w:rPr>
        <w:fldChar w:fldCharType="separate"/>
      </w:r>
      <w:r w:rsidRPr="0063658B">
        <w:rPr>
          <w:rFonts w:ascii="Times New Roman" w:hAnsi="Times New Roman" w:cs="Times New Roman"/>
          <w:noProof/>
          <w:sz w:val="24"/>
          <w:szCs w:val="24"/>
          <w:lang w:val="en-AU"/>
        </w:rPr>
        <w:t xml:space="preserve">Satzinger, J. W., Jackson, R. B., &amp; Burd, S. D. (2009). </w:t>
      </w:r>
      <w:r w:rsidRPr="0063658B">
        <w:rPr>
          <w:rFonts w:ascii="Times New Roman" w:hAnsi="Times New Roman" w:cs="Times New Roman"/>
          <w:i/>
          <w:iCs/>
          <w:noProof/>
          <w:sz w:val="24"/>
          <w:szCs w:val="24"/>
          <w:lang w:val="en-AU"/>
        </w:rPr>
        <w:t>Systems Analysis and Design in a Changing World</w:t>
      </w:r>
      <w:r w:rsidRPr="0063658B">
        <w:rPr>
          <w:rFonts w:ascii="Times New Roman" w:hAnsi="Times New Roman" w:cs="Times New Roman"/>
          <w:noProof/>
          <w:sz w:val="24"/>
          <w:szCs w:val="24"/>
          <w:lang w:val="en-AU"/>
        </w:rPr>
        <w:t xml:space="preserve"> (5th ed.). Boston: Cengage Learning.</w:t>
      </w:r>
    </w:p>
    <w:p w:rsidR="0063658B" w:rsidRPr="0063658B" w:rsidRDefault="0063658B" w:rsidP="0063658B">
      <w:pPr>
        <w:pStyle w:val="Bibliography"/>
        <w:spacing w:after="0" w:line="480" w:lineRule="auto"/>
        <w:ind w:left="720" w:hanging="720"/>
        <w:rPr>
          <w:rFonts w:ascii="Times New Roman" w:hAnsi="Times New Roman" w:cs="Times New Roman"/>
          <w:noProof/>
          <w:sz w:val="24"/>
          <w:szCs w:val="24"/>
          <w:lang w:val="en-AU"/>
        </w:rPr>
      </w:pPr>
      <w:r w:rsidRPr="0063658B">
        <w:rPr>
          <w:rFonts w:ascii="Times New Roman" w:hAnsi="Times New Roman" w:cs="Times New Roman"/>
          <w:noProof/>
          <w:sz w:val="24"/>
          <w:szCs w:val="24"/>
          <w:lang w:val="en-AU"/>
        </w:rPr>
        <w:t xml:space="preserve">Satzinger, J. W., Jackson, R. B., &amp; Burd, S. D. (2012). </w:t>
      </w:r>
      <w:r w:rsidRPr="0063658B">
        <w:rPr>
          <w:rFonts w:ascii="Times New Roman" w:hAnsi="Times New Roman" w:cs="Times New Roman"/>
          <w:i/>
          <w:iCs/>
          <w:noProof/>
          <w:sz w:val="24"/>
          <w:szCs w:val="24"/>
          <w:lang w:val="en-AU"/>
        </w:rPr>
        <w:t>Systems Analysis and Design in a Changing World</w:t>
      </w:r>
      <w:r w:rsidRPr="0063658B">
        <w:rPr>
          <w:rFonts w:ascii="Times New Roman" w:hAnsi="Times New Roman" w:cs="Times New Roman"/>
          <w:noProof/>
          <w:sz w:val="24"/>
          <w:szCs w:val="24"/>
          <w:lang w:val="en-AU"/>
        </w:rPr>
        <w:t xml:space="preserve"> (6th ed.). Boston: Cengage Learning.</w:t>
      </w:r>
    </w:p>
    <w:p w:rsidR="0063658B" w:rsidRPr="0063658B" w:rsidRDefault="0063658B" w:rsidP="0063658B">
      <w:pPr>
        <w:spacing w:after="0" w:line="480" w:lineRule="auto"/>
        <w:rPr>
          <w:rFonts w:ascii="Times New Roman" w:eastAsia="Times New Roman" w:hAnsi="Times New Roman" w:cs="Times New Roman"/>
          <w:color w:val="444444"/>
          <w:sz w:val="24"/>
          <w:szCs w:val="24"/>
        </w:rPr>
      </w:pPr>
      <w:r w:rsidRPr="0063658B">
        <w:rPr>
          <w:rFonts w:ascii="Times New Roman" w:eastAsia="Times New Roman" w:hAnsi="Times New Roman" w:cs="Times New Roman"/>
          <w:color w:val="444444"/>
          <w:sz w:val="24"/>
          <w:szCs w:val="24"/>
        </w:rPr>
        <w:fldChar w:fldCharType="end"/>
      </w:r>
    </w:p>
    <w:sectPr w:rsidR="0063658B" w:rsidRPr="0063658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8B" w:rsidRDefault="0063658B" w:rsidP="0063658B">
      <w:pPr>
        <w:spacing w:after="0" w:line="240" w:lineRule="auto"/>
      </w:pPr>
      <w:r>
        <w:separator/>
      </w:r>
    </w:p>
  </w:endnote>
  <w:endnote w:type="continuationSeparator" w:id="0">
    <w:p w:rsidR="0063658B" w:rsidRDefault="0063658B" w:rsidP="0063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8B" w:rsidRDefault="0063658B" w:rsidP="0063658B">
      <w:pPr>
        <w:spacing w:after="0" w:line="240" w:lineRule="auto"/>
      </w:pPr>
      <w:r>
        <w:separator/>
      </w:r>
    </w:p>
  </w:footnote>
  <w:footnote w:type="continuationSeparator" w:id="0">
    <w:p w:rsidR="0063658B" w:rsidRDefault="0063658B" w:rsidP="00636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8B" w:rsidRPr="0063658B" w:rsidRDefault="0063658B">
    <w:pPr>
      <w:pStyle w:val="Header"/>
      <w:jc w:val="right"/>
      <w:rPr>
        <w:rFonts w:ascii="Times New Roman" w:hAnsi="Times New Roman" w:cs="Times New Roman"/>
        <w:sz w:val="24"/>
        <w:szCs w:val="24"/>
      </w:rPr>
    </w:pPr>
    <w:r w:rsidRPr="0063658B">
      <w:rPr>
        <w:rFonts w:ascii="Times New Roman" w:hAnsi="Times New Roman" w:cs="Times New Roman"/>
        <w:sz w:val="24"/>
        <w:szCs w:val="24"/>
      </w:rPr>
      <w:t xml:space="preserve">Hierarchy     </w:t>
    </w:r>
    <w:sdt>
      <w:sdtPr>
        <w:rPr>
          <w:rFonts w:ascii="Times New Roman" w:hAnsi="Times New Roman" w:cs="Times New Roman"/>
          <w:sz w:val="24"/>
          <w:szCs w:val="24"/>
        </w:rPr>
        <w:id w:val="1880977761"/>
        <w:docPartObj>
          <w:docPartGallery w:val="Page Numbers (Top of Page)"/>
          <w:docPartUnique/>
        </w:docPartObj>
      </w:sdtPr>
      <w:sdtEndPr>
        <w:rPr>
          <w:noProof/>
        </w:rPr>
      </w:sdtEndPr>
      <w:sdtContent>
        <w:r w:rsidRPr="0063658B">
          <w:rPr>
            <w:rFonts w:ascii="Times New Roman" w:hAnsi="Times New Roman" w:cs="Times New Roman"/>
            <w:sz w:val="24"/>
            <w:szCs w:val="24"/>
          </w:rPr>
          <w:fldChar w:fldCharType="begin"/>
        </w:r>
        <w:r w:rsidRPr="0063658B">
          <w:rPr>
            <w:rFonts w:ascii="Times New Roman" w:hAnsi="Times New Roman" w:cs="Times New Roman"/>
            <w:sz w:val="24"/>
            <w:szCs w:val="24"/>
          </w:rPr>
          <w:instrText xml:space="preserve"> PAGE   \* MERGEFORMAT </w:instrText>
        </w:r>
        <w:r w:rsidRPr="0063658B">
          <w:rPr>
            <w:rFonts w:ascii="Times New Roman" w:hAnsi="Times New Roman" w:cs="Times New Roman"/>
            <w:sz w:val="24"/>
            <w:szCs w:val="24"/>
          </w:rPr>
          <w:fldChar w:fldCharType="separate"/>
        </w:r>
        <w:r w:rsidR="008210AD">
          <w:rPr>
            <w:rFonts w:ascii="Times New Roman" w:hAnsi="Times New Roman" w:cs="Times New Roman"/>
            <w:noProof/>
            <w:sz w:val="24"/>
            <w:szCs w:val="24"/>
          </w:rPr>
          <w:t>1</w:t>
        </w:r>
        <w:r w:rsidRPr="0063658B">
          <w:rPr>
            <w:rFonts w:ascii="Times New Roman" w:hAnsi="Times New Roman" w:cs="Times New Roman"/>
            <w:noProof/>
            <w:sz w:val="24"/>
            <w:szCs w:val="24"/>
          </w:rPr>
          <w:fldChar w:fldCharType="end"/>
        </w:r>
      </w:sdtContent>
    </w:sdt>
  </w:p>
  <w:p w:rsidR="0063658B" w:rsidRPr="0063658B" w:rsidRDefault="0063658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324F7"/>
    <w:multiLevelType w:val="multilevel"/>
    <w:tmpl w:val="BC14C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69362D"/>
    <w:multiLevelType w:val="hybridMultilevel"/>
    <w:tmpl w:val="8E863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AC"/>
    <w:rsid w:val="002A63A2"/>
    <w:rsid w:val="002F595C"/>
    <w:rsid w:val="003B1989"/>
    <w:rsid w:val="003C115D"/>
    <w:rsid w:val="005E00E2"/>
    <w:rsid w:val="0063658B"/>
    <w:rsid w:val="006A4DAC"/>
    <w:rsid w:val="008210AD"/>
    <w:rsid w:val="008D1689"/>
    <w:rsid w:val="00960B67"/>
    <w:rsid w:val="00A27DBC"/>
    <w:rsid w:val="00A578A1"/>
    <w:rsid w:val="00A95342"/>
    <w:rsid w:val="00CA3E86"/>
    <w:rsid w:val="00D44CE8"/>
    <w:rsid w:val="00D54BB0"/>
    <w:rsid w:val="00E752F1"/>
    <w:rsid w:val="00F22036"/>
    <w:rsid w:val="00F351F2"/>
    <w:rsid w:val="00F7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5C"/>
    <w:pPr>
      <w:ind w:left="720"/>
      <w:contextualSpacing/>
    </w:pPr>
  </w:style>
  <w:style w:type="paragraph" w:styleId="BalloonText">
    <w:name w:val="Balloon Text"/>
    <w:basedOn w:val="Normal"/>
    <w:link w:val="BalloonTextChar"/>
    <w:uiPriority w:val="99"/>
    <w:semiHidden/>
    <w:unhideWhenUsed/>
    <w:rsid w:val="00CA3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86"/>
    <w:rPr>
      <w:rFonts w:ascii="Tahoma" w:hAnsi="Tahoma" w:cs="Tahoma"/>
      <w:sz w:val="16"/>
      <w:szCs w:val="16"/>
    </w:rPr>
  </w:style>
  <w:style w:type="paragraph" w:styleId="Bibliography">
    <w:name w:val="Bibliography"/>
    <w:basedOn w:val="Normal"/>
    <w:next w:val="Normal"/>
    <w:uiPriority w:val="37"/>
    <w:unhideWhenUsed/>
    <w:rsid w:val="0063658B"/>
  </w:style>
  <w:style w:type="paragraph" w:styleId="Header">
    <w:name w:val="header"/>
    <w:basedOn w:val="Normal"/>
    <w:link w:val="HeaderChar"/>
    <w:uiPriority w:val="99"/>
    <w:unhideWhenUsed/>
    <w:rsid w:val="0063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58B"/>
  </w:style>
  <w:style w:type="paragraph" w:styleId="Footer">
    <w:name w:val="footer"/>
    <w:basedOn w:val="Normal"/>
    <w:link w:val="FooterChar"/>
    <w:uiPriority w:val="99"/>
    <w:unhideWhenUsed/>
    <w:rsid w:val="0063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5C"/>
    <w:pPr>
      <w:ind w:left="720"/>
      <w:contextualSpacing/>
    </w:pPr>
  </w:style>
  <w:style w:type="paragraph" w:styleId="BalloonText">
    <w:name w:val="Balloon Text"/>
    <w:basedOn w:val="Normal"/>
    <w:link w:val="BalloonTextChar"/>
    <w:uiPriority w:val="99"/>
    <w:semiHidden/>
    <w:unhideWhenUsed/>
    <w:rsid w:val="00CA3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86"/>
    <w:rPr>
      <w:rFonts w:ascii="Tahoma" w:hAnsi="Tahoma" w:cs="Tahoma"/>
      <w:sz w:val="16"/>
      <w:szCs w:val="16"/>
    </w:rPr>
  </w:style>
  <w:style w:type="paragraph" w:styleId="Bibliography">
    <w:name w:val="Bibliography"/>
    <w:basedOn w:val="Normal"/>
    <w:next w:val="Normal"/>
    <w:uiPriority w:val="37"/>
    <w:unhideWhenUsed/>
    <w:rsid w:val="0063658B"/>
  </w:style>
  <w:style w:type="paragraph" w:styleId="Header">
    <w:name w:val="header"/>
    <w:basedOn w:val="Normal"/>
    <w:link w:val="HeaderChar"/>
    <w:uiPriority w:val="99"/>
    <w:unhideWhenUsed/>
    <w:rsid w:val="0063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58B"/>
  </w:style>
  <w:style w:type="paragraph" w:styleId="Footer">
    <w:name w:val="footer"/>
    <w:basedOn w:val="Normal"/>
    <w:link w:val="FooterChar"/>
    <w:uiPriority w:val="99"/>
    <w:unhideWhenUsed/>
    <w:rsid w:val="0063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Sat09</b:Tag>
    <b:SourceType>Book</b:SourceType>
    <b:Guid>{74B3661E-3962-44A6-B3DD-BF5ABA0793CB}</b:Guid>
    <b:Author>
      <b:Author>
        <b:NameList>
          <b:Person>
            <b:Last>Satzinger</b:Last>
            <b:First>John</b:First>
            <b:Middle>W.</b:Middle>
          </b:Person>
          <b:Person>
            <b:Last>Jackson</b:Last>
            <b:First>Robert</b:First>
            <b:Middle>B</b:Middle>
          </b:Person>
          <b:Person>
            <b:Last>Burd</b:Last>
            <b:First>Stephen</b:First>
            <b:Middle>D.</b:Middle>
          </b:Person>
        </b:NameList>
      </b:Author>
    </b:Author>
    <b:Title>Systems Analysis and Design in a Changing World</b:Title>
    <b:Year>2009</b:Year>
    <b:City>Boston</b:City>
    <b:Publisher>Cengage Learning</b:Publisher>
    <b:Edition>5th</b:Edition>
    <b:RefOrder>1</b:RefOrder>
  </b:Source>
  <b:Source>
    <b:Tag>Sat12</b:Tag>
    <b:SourceType>Book</b:SourceType>
    <b:Guid>{8EBCFBBE-4B59-4F95-AD17-725B615D87F8}</b:Guid>
    <b:Author>
      <b:Author>
        <b:NameList>
          <b:Person>
            <b:Last>Satzinger</b:Last>
            <b:First>John</b:First>
            <b:Middle>W.</b:Middle>
          </b:Person>
          <b:Person>
            <b:Last>Jackson</b:Last>
            <b:First>Robert</b:First>
            <b:Middle>B.</b:Middle>
          </b:Person>
          <b:Person>
            <b:Last>Burd</b:Last>
            <b:First>Stephen</b:First>
            <b:Middle>D.</b:Middle>
          </b:Person>
        </b:NameList>
      </b:Author>
    </b:Author>
    <b:Title>Systems Analysis and Design in a Changing World</b:Title>
    <b:Year>2012</b:Year>
    <b:City>Boston</b:City>
    <b:Publisher>Cengage Learning</b:Publisher>
    <b:Edition>6th</b:Edition>
    <b:RefOrder>2</b:RefOrder>
  </b:Source>
</b:Sources>
</file>

<file path=customXml/itemProps1.xml><?xml version="1.0" encoding="utf-8"?>
<ds:datastoreItem xmlns:ds="http://schemas.openxmlformats.org/officeDocument/2006/customXml" ds:itemID="{DEEECC27-CF16-4FE6-A794-6CDE8157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2012-07-21T02:53:00Z</dcterms:created>
  <dcterms:modified xsi:type="dcterms:W3CDTF">2012-07-21T08:03:00Z</dcterms:modified>
</cp:coreProperties>
</file>